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1B365">
      <w:pPr>
        <w:keepNext w:val="0"/>
        <w:keepLines w:val="0"/>
        <w:pageBreakBefore w:val="0"/>
        <w:widowControl w:val="0"/>
        <w:kinsoku/>
        <w:wordWrap/>
        <w:overflowPunct/>
        <w:topLinePunct w:val="0"/>
        <w:autoSpaceDE/>
        <w:autoSpaceDN/>
        <w:bidi w:val="0"/>
        <w:adjustRightInd/>
        <w:snapToGrid/>
        <w:spacing w:before="157" w:beforeLines="50" w:after="313" w:afterLines="100" w:line="620" w:lineRule="exact"/>
        <w:jc w:val="center"/>
        <w:textAlignment w:val="auto"/>
        <w:rPr>
          <w:rFonts w:hint="eastAsia" w:ascii="黑体" w:hAnsi="黑体" w:eastAsia="黑体" w:cs="黑体"/>
          <w:b/>
          <w:bCs/>
          <w:sz w:val="36"/>
          <w:szCs w:val="36"/>
          <w:lang w:val="en-US" w:eastAsia="zh-CN"/>
        </w:rPr>
      </w:pPr>
      <w:r>
        <w:rPr>
          <w:rFonts w:hint="eastAsia" w:ascii="方正公文小标宋" w:hAnsi="方正公文小标宋" w:eastAsia="方正公文小标宋" w:cs="方正公文小标宋"/>
          <w:color w:val="auto"/>
          <w:sz w:val="44"/>
          <w:szCs w:val="44"/>
          <w:lang w:val="en-US" w:eastAsia="zh-CN"/>
        </w:rPr>
        <w:t>《两张清单》填报说明</w:t>
      </w:r>
    </w:p>
    <w:p w14:paraId="3D047E90">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 xml:space="preserve">一、征集目的与意义 </w:t>
      </w:r>
    </w:p>
    <w:p w14:paraId="7E89A11B">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sz w:val="36"/>
          <w:szCs w:val="36"/>
          <w:lang w:val="en-US" w:eastAsia="zh-CN"/>
        </w:rPr>
      </w:pPr>
      <w:r>
        <w:rPr>
          <w:rFonts w:hint="eastAsia" w:ascii="方正仿宋_GB2312" w:hAnsi="方正仿宋_GB2312" w:eastAsia="方正仿宋_GB2312" w:cs="方正仿宋_GB2312"/>
          <w:sz w:val="36"/>
          <w:szCs w:val="36"/>
          <w:lang w:val="en-US" w:eastAsia="zh-CN"/>
        </w:rPr>
        <w:t>本次“三张清单”集中征集，是落实全省“企业服务年”工作部署、深化“双进双转”专项行动的关键举措，是构建四大产业集群校企合作创新联合体长效对接机制的基础性工程。</w:t>
      </w:r>
    </w:p>
    <w:p w14:paraId="0DE3EF59">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sz w:val="36"/>
          <w:szCs w:val="36"/>
          <w:lang w:val="en-US" w:eastAsia="zh-CN"/>
        </w:rPr>
      </w:pPr>
      <w:r>
        <w:rPr>
          <w:rFonts w:hint="eastAsia" w:ascii="方正楷体_GB2312" w:hAnsi="方正楷体_GB2312" w:eastAsia="方正楷体_GB2312" w:cs="方正楷体_GB2312"/>
          <w:b/>
          <w:bCs/>
          <w:sz w:val="36"/>
          <w:szCs w:val="36"/>
          <w:lang w:val="en-US" w:eastAsia="zh-CN"/>
        </w:rPr>
        <w:t>摸清底数：</w:t>
      </w:r>
      <w:r>
        <w:rPr>
          <w:rFonts w:hint="eastAsia" w:ascii="方正仿宋_GB2312" w:hAnsi="方正仿宋_GB2312" w:eastAsia="方正仿宋_GB2312" w:cs="方正仿宋_GB2312"/>
          <w:sz w:val="36"/>
          <w:szCs w:val="36"/>
          <w:lang w:val="en-US" w:eastAsia="zh-CN"/>
        </w:rPr>
        <w:t>围绕四大产业集群，全面掌握我省高校科技成果供给能力、企业核心技术需求及专家智力储备。</w:t>
      </w:r>
    </w:p>
    <w:p w14:paraId="2B4A0E6C">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sz w:val="36"/>
          <w:szCs w:val="36"/>
          <w:lang w:val="en-US" w:eastAsia="zh-CN"/>
        </w:rPr>
      </w:pPr>
      <w:r>
        <w:rPr>
          <w:rFonts w:hint="eastAsia" w:ascii="方正楷体_GB2312" w:hAnsi="方正楷体_GB2312" w:eastAsia="方正楷体_GB2312" w:cs="方正楷体_GB2312"/>
          <w:b/>
          <w:bCs/>
          <w:sz w:val="36"/>
          <w:szCs w:val="36"/>
          <w:lang w:val="en-US" w:eastAsia="zh-CN"/>
        </w:rPr>
        <w:t>精准匹配：</w:t>
      </w:r>
      <w:r>
        <w:rPr>
          <w:rFonts w:hint="eastAsia" w:ascii="方正仿宋_GB2312" w:hAnsi="方正仿宋_GB2312" w:eastAsia="方正仿宋_GB2312" w:cs="方正仿宋_GB2312"/>
          <w:sz w:val="36"/>
          <w:szCs w:val="36"/>
          <w:lang w:val="en-US" w:eastAsia="zh-CN"/>
        </w:rPr>
        <w:t>为即将开展的“集群进高校”系列活动提供靶向指引，实现供需两端的精准握手。</w:t>
      </w:r>
    </w:p>
    <w:p w14:paraId="1DD219A7">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sz w:val="36"/>
          <w:szCs w:val="36"/>
          <w:lang w:val="en-US" w:eastAsia="zh-CN"/>
        </w:rPr>
      </w:pPr>
      <w:r>
        <w:rPr>
          <w:rFonts w:hint="eastAsia" w:ascii="方正楷体_GB2312" w:hAnsi="方正楷体_GB2312" w:eastAsia="方正楷体_GB2312" w:cs="方正楷体_GB2312"/>
          <w:b/>
          <w:bCs/>
          <w:sz w:val="36"/>
          <w:szCs w:val="36"/>
          <w:lang w:val="en-US" w:eastAsia="zh-CN"/>
        </w:rPr>
        <w:t>支撑决策：</w:t>
      </w:r>
      <w:r>
        <w:rPr>
          <w:rFonts w:hint="eastAsia" w:ascii="方正仿宋_GB2312" w:hAnsi="方正仿宋_GB2312" w:eastAsia="方正仿宋_GB2312" w:cs="方正仿宋_GB2312"/>
          <w:sz w:val="36"/>
          <w:szCs w:val="36"/>
          <w:lang w:val="en-US" w:eastAsia="zh-CN"/>
        </w:rPr>
        <w:t>为省工信厅及创新联合</w:t>
      </w:r>
      <w:bookmarkStart w:id="0" w:name="_GoBack"/>
      <w:bookmarkEnd w:id="0"/>
      <w:r>
        <w:rPr>
          <w:rFonts w:hint="eastAsia" w:ascii="方正仿宋_GB2312" w:hAnsi="方正仿宋_GB2312" w:eastAsia="方正仿宋_GB2312" w:cs="方正仿宋_GB2312"/>
          <w:sz w:val="36"/>
          <w:szCs w:val="36"/>
          <w:lang w:val="en-US" w:eastAsia="zh-CN"/>
        </w:rPr>
        <w:t>体遴选“揭榜挂帅”项目、配置产业资源提供客观依据。</w:t>
      </w:r>
    </w:p>
    <w:p w14:paraId="2812EC48">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二、填报范围与对象</w:t>
      </w:r>
    </w:p>
    <w:tbl>
      <w:tblPr>
        <w:tblStyle w:val="1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939"/>
        <w:gridCol w:w="4868"/>
      </w:tblGrid>
      <w:tr w14:paraId="7FF8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5069A7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清单类型</w:t>
            </w:r>
          </w:p>
        </w:tc>
        <w:tc>
          <w:tcPr>
            <w:tcW w:w="2939" w:type="dxa"/>
            <w:vAlign w:val="center"/>
          </w:tcPr>
          <w:p w14:paraId="7A74078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填报对象</w:t>
            </w:r>
          </w:p>
        </w:tc>
        <w:tc>
          <w:tcPr>
            <w:tcW w:w="4868" w:type="dxa"/>
            <w:vAlign w:val="center"/>
          </w:tcPr>
          <w:p w14:paraId="3D95CE25">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填报要求</w:t>
            </w:r>
          </w:p>
        </w:tc>
      </w:tr>
      <w:tr w14:paraId="332D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3B2AB53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企业技术需求清单</w:t>
            </w:r>
          </w:p>
        </w:tc>
        <w:tc>
          <w:tcPr>
            <w:tcW w:w="2939" w:type="dxa"/>
            <w:vAlign w:val="center"/>
          </w:tcPr>
          <w:p w14:paraId="7EEF6A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四大产业集群内企业（特别是链主及专精特新企业）</w:t>
            </w:r>
          </w:p>
        </w:tc>
        <w:tc>
          <w:tcPr>
            <w:tcW w:w="4868" w:type="dxa"/>
            <w:vAlign w:val="center"/>
          </w:tcPr>
          <w:p w14:paraId="0E73705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重点填报制约企业发展的“卡脖子”技术难题及转型升级需求。</w:t>
            </w:r>
          </w:p>
        </w:tc>
      </w:tr>
      <w:tr w14:paraId="5A70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6C2B52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科技成果清单</w:t>
            </w:r>
          </w:p>
        </w:tc>
        <w:tc>
          <w:tcPr>
            <w:tcW w:w="2939" w:type="dxa"/>
            <w:vAlign w:val="center"/>
          </w:tcPr>
          <w:p w14:paraId="6B74C92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各高校科研处、技术转移中心、科研院所</w:t>
            </w:r>
          </w:p>
        </w:tc>
        <w:tc>
          <w:tcPr>
            <w:tcW w:w="4868" w:type="dxa"/>
            <w:vAlign w:val="center"/>
          </w:tcPr>
          <w:p w14:paraId="554D0B4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重点填报近三年内产生的、具备转化潜力的发明专利、核心技术及样机。</w:t>
            </w:r>
          </w:p>
        </w:tc>
      </w:tr>
      <w:tr w14:paraId="7697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34FFA04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专家团队清单</w:t>
            </w:r>
          </w:p>
        </w:tc>
        <w:tc>
          <w:tcPr>
            <w:tcW w:w="2939" w:type="dxa"/>
            <w:vAlign w:val="center"/>
          </w:tcPr>
          <w:p w14:paraId="5705EE6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各高校院系、重点实验室、专家本人</w:t>
            </w:r>
          </w:p>
        </w:tc>
        <w:tc>
          <w:tcPr>
            <w:tcW w:w="4868" w:type="dxa"/>
            <w:vAlign w:val="center"/>
          </w:tcPr>
          <w:p w14:paraId="153E8B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重点填报愿意深入产业一线、具备解决工程化问题能力的专家及团队信息。</w:t>
            </w:r>
          </w:p>
        </w:tc>
      </w:tr>
    </w:tbl>
    <w:p w14:paraId="61C50234">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723" w:firstLineChars="200"/>
        <w:textAlignment w:val="auto"/>
        <w:rPr>
          <w:rFonts w:hint="eastAsia" w:ascii="黑体" w:hAnsi="黑体" w:eastAsia="黑体" w:cs="黑体"/>
          <w:b/>
          <w:bCs/>
          <w:sz w:val="36"/>
          <w:szCs w:val="36"/>
          <w:lang w:val="en-US" w:eastAsia="zh-CN"/>
        </w:rPr>
      </w:pPr>
    </w:p>
    <w:p w14:paraId="13BA0F58">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三、具体填报规范</w:t>
      </w:r>
    </w:p>
    <w:p w14:paraId="38A67BBC">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 xml:space="preserve">（一）《科技成果清单》填报说明 </w:t>
      </w:r>
    </w:p>
    <w:p w14:paraId="6575954E">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楷体_GB2312" w:hAnsi="方正楷体_GB2312" w:eastAsia="方正楷体_GB2312" w:cs="方正楷体_GB2312"/>
          <w:b/>
          <w:bCs/>
          <w:sz w:val="36"/>
          <w:szCs w:val="36"/>
          <w:lang w:val="en-US" w:eastAsia="zh-CN"/>
        </w:rPr>
        <w:t>填报目标：</w:t>
      </w:r>
      <w:r>
        <w:rPr>
          <w:rFonts w:hint="eastAsia" w:ascii="方正仿宋_GB2312" w:hAnsi="方正仿宋_GB2312" w:eastAsia="方正仿宋_GB2312" w:cs="方正仿宋_GB2312"/>
          <w:b w:val="0"/>
          <w:bCs w:val="0"/>
          <w:sz w:val="36"/>
          <w:szCs w:val="36"/>
          <w:lang w:val="en-US" w:eastAsia="zh-CN"/>
        </w:rPr>
        <w:t>讲清楚“我有什么、强在哪、处于什么阶段”。</w:t>
      </w:r>
    </w:p>
    <w:p w14:paraId="20D44C54">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1.所属领域（必填）</w:t>
      </w:r>
    </w:p>
    <w:p w14:paraId="7295949E">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sz w:val="36"/>
          <w:szCs w:val="36"/>
          <w:lang w:val="en-US" w:eastAsia="zh-CN"/>
        </w:rPr>
        <w:t>请严格对照产业集群分类勾选所处领域。</w:t>
      </w:r>
    </w:p>
    <w:p w14:paraId="3905E983">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注意：若成果同时涉及多个领域，请在“其他”栏备注具体细分方向。</w:t>
      </w:r>
    </w:p>
    <w:p w14:paraId="06688F96">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2.成果创新点或技术优势（核心）</w:t>
      </w:r>
    </w:p>
    <w:p w14:paraId="45F29533">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尽量避免模糊表述。尽量提供量化指标，例如：“相较传统工艺，能耗降低20%”、“产品良率提升至98%”、“填补国内XX空白”。</w:t>
      </w:r>
    </w:p>
    <w:p w14:paraId="534AAAEE">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3.技术匹配关键词</w:t>
      </w:r>
    </w:p>
    <w:p w14:paraId="1175DBFB">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提炼3-8个关键词，建议格式为“技术手段+应用场景”（如：“激光增材制造 高温合金叶片 疲劳寿命预测”）。</w:t>
      </w:r>
    </w:p>
    <w:p w14:paraId="06F0C6FB">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4.技术成熟度（TRL）</w:t>
      </w:r>
    </w:p>
    <w:p w14:paraId="781570AB">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请客观勾选，这将决定匹配项目的推进路径：</w:t>
      </w:r>
    </w:p>
    <w:p w14:paraId="3EB5A252">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TRL4-5：适合寻求联合开发；</w:t>
      </w:r>
    </w:p>
    <w:p w14:paraId="069B1F43">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TRL6-7（中试阶段）：联合体重点推荐对象，优先匹配中试资源与产业基金；</w:t>
      </w:r>
    </w:p>
    <w:p w14:paraId="3964D321">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TRL8-9：适合直接落地量产，优先推荐给应用型企业。</w:t>
      </w:r>
    </w:p>
    <w:p w14:paraId="36967628">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 xml:space="preserve">（二）《专家团队清单》填报说明 </w:t>
      </w:r>
    </w:p>
    <w:p w14:paraId="532EBB20">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填报目标：</w:t>
      </w:r>
      <w:r>
        <w:rPr>
          <w:rFonts w:hint="eastAsia" w:ascii="方正仿宋_GB2312" w:hAnsi="方正仿宋_GB2312" w:eastAsia="方正仿宋_GB2312" w:cs="方正仿宋_GB2312"/>
          <w:b/>
          <w:bCs/>
          <w:sz w:val="36"/>
          <w:szCs w:val="36"/>
          <w:lang w:val="en-US" w:eastAsia="zh-CN"/>
        </w:rPr>
        <w:t>讲清楚“我能解决什么问题、能投入多少精力”。</w:t>
      </w:r>
    </w:p>
    <w:p w14:paraId="51CC21EA">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1.擅长技术关键词</w:t>
      </w:r>
    </w:p>
    <w:p w14:paraId="38228B5D">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请尽量避免使用过于学术化的论文标题，使用产业界通用术语。</w:t>
      </w:r>
    </w:p>
    <w:p w14:paraId="516179B3">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2.可服务的产业集群</w:t>
      </w:r>
    </w:p>
    <w:p w14:paraId="0F871373">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可多选，明确团队能为哪条产业链赋能。</w:t>
      </w:r>
    </w:p>
    <w:p w14:paraId="0F843243">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3.可提供的服务类型</w:t>
      </w:r>
    </w:p>
    <w:p w14:paraId="2C89CDCE">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请明确勾选：是提供技术咨询（解决单一难题），还是联合攻关（共同承担重大项目），或是人才培养（共建实训基地）。</w:t>
      </w:r>
    </w:p>
    <w:p w14:paraId="7B1D25EB">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楷体_GB2312" w:hAnsi="方正楷体_GB2312" w:eastAsia="方正楷体_GB2312" w:cs="方正楷体_GB2312"/>
          <w:b/>
          <w:bCs/>
          <w:sz w:val="36"/>
          <w:szCs w:val="36"/>
          <w:lang w:val="en-US" w:eastAsia="zh-CN"/>
        </w:rPr>
      </w:pPr>
      <w:r>
        <w:rPr>
          <w:rFonts w:hint="eastAsia" w:ascii="方正楷体_GB2312" w:hAnsi="方正楷体_GB2312" w:eastAsia="方正楷体_GB2312" w:cs="方正楷体_GB2312"/>
          <w:b/>
          <w:bCs/>
          <w:sz w:val="36"/>
          <w:szCs w:val="36"/>
          <w:lang w:val="en-US" w:eastAsia="zh-CN"/>
        </w:rPr>
        <w:t>4.可投入时间</w:t>
      </w:r>
    </w:p>
    <w:p w14:paraId="64371531">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请如实勾选，秘书处将根据此信息安排对接频次与项目深度。</w:t>
      </w:r>
    </w:p>
    <w:p w14:paraId="1296E68D">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方正仿宋_GB2312" w:hAnsi="方正仿宋_GB2312" w:eastAsia="方正仿宋_GB2312" w:cs="方正仿宋_GB2312"/>
          <w:b w:val="0"/>
          <w:bCs w:val="0"/>
          <w:sz w:val="36"/>
          <w:szCs w:val="36"/>
          <w:lang w:val="en-US" w:eastAsia="zh-CN"/>
        </w:rPr>
      </w:pPr>
      <w:r>
        <w:rPr>
          <w:rFonts w:hint="eastAsia" w:ascii="方正仿宋_GB2312" w:hAnsi="方正仿宋_GB2312" w:eastAsia="方正仿宋_GB2312" w:cs="方正仿宋_GB2312"/>
          <w:b w:val="0"/>
          <w:bCs w:val="0"/>
          <w:sz w:val="36"/>
          <w:szCs w:val="36"/>
          <w:lang w:val="en-US" w:eastAsia="zh-CN"/>
        </w:rPr>
        <w:t>其他未重点说明内容，尽量填写完整。</w:t>
      </w:r>
    </w:p>
    <w:p w14:paraId="1B58F65D">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 xml:space="preserve">四、注意事项 </w:t>
      </w:r>
    </w:p>
    <w:p w14:paraId="2F1254A8">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楷体_GB2312" w:hAnsi="方正楷体_GB2312" w:eastAsia="方正楷体_GB2312" w:cs="方正楷体_GB2312"/>
          <w:b/>
          <w:bCs/>
          <w:sz w:val="36"/>
          <w:szCs w:val="36"/>
          <w:lang w:val="en-US" w:eastAsia="zh-CN"/>
        </w:rPr>
        <w:t>1.真实性原则：</w:t>
      </w:r>
      <w:r>
        <w:rPr>
          <w:rFonts w:hint="eastAsia" w:ascii="方正仿宋_GB2312" w:hAnsi="方正仿宋_GB2312" w:eastAsia="方正仿宋_GB2312" w:cs="方正仿宋_GB2312"/>
          <w:b w:val="0"/>
          <w:bCs w:val="0"/>
          <w:sz w:val="36"/>
          <w:szCs w:val="36"/>
          <w:lang w:val="en-US" w:eastAsia="zh-CN"/>
        </w:rPr>
        <w:t>填报单位需对信息的真实性负责，确保需求真实存在、成果真实有效。</w:t>
      </w:r>
    </w:p>
    <w:p w14:paraId="041473B4">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楷体_GB2312" w:hAnsi="方正楷体_GB2312" w:eastAsia="方正楷体_GB2312" w:cs="方正楷体_GB2312"/>
          <w:b/>
          <w:bCs/>
          <w:sz w:val="36"/>
          <w:szCs w:val="36"/>
          <w:lang w:val="en-US" w:eastAsia="zh-CN"/>
        </w:rPr>
        <w:t>2.脱敏处理：</w:t>
      </w:r>
      <w:r>
        <w:rPr>
          <w:rFonts w:hint="eastAsia" w:ascii="方正仿宋_GB2312" w:hAnsi="方正仿宋_GB2312" w:eastAsia="方正仿宋_GB2312" w:cs="方正仿宋_GB2312"/>
          <w:b w:val="0"/>
          <w:bCs w:val="0"/>
          <w:sz w:val="36"/>
          <w:szCs w:val="36"/>
          <w:lang w:val="en-US" w:eastAsia="zh-CN"/>
        </w:rPr>
        <w:t>涉及企业核心商业机密或尚未公开的重大发明，可进行脱敏描述，具体细节留待后续“一对一”对接环节披露。</w:t>
      </w:r>
    </w:p>
    <w:p w14:paraId="3E92F11F">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方正仿宋_GB2312" w:hAnsi="方正仿宋_GB2312" w:eastAsia="方正仿宋_GB2312" w:cs="方正仿宋_GB2312"/>
          <w:b w:val="0"/>
          <w:bCs w:val="0"/>
          <w:sz w:val="36"/>
          <w:szCs w:val="36"/>
          <w:lang w:val="en-US" w:eastAsia="zh-CN"/>
        </w:rPr>
      </w:pPr>
      <w:r>
        <w:rPr>
          <w:rFonts w:hint="eastAsia" w:ascii="方正楷体_GB2312" w:hAnsi="方正楷体_GB2312" w:eastAsia="方正楷体_GB2312" w:cs="方正楷体_GB2312"/>
          <w:b/>
          <w:bCs/>
          <w:sz w:val="36"/>
          <w:szCs w:val="36"/>
          <w:lang w:val="en-US" w:eastAsia="zh-CN"/>
        </w:rPr>
        <w:t>3.常态化更新：</w:t>
      </w:r>
      <w:r>
        <w:rPr>
          <w:rFonts w:hint="eastAsia" w:ascii="方正仿宋_GB2312" w:hAnsi="方正仿宋_GB2312" w:eastAsia="方正仿宋_GB2312" w:cs="方正仿宋_GB2312"/>
          <w:b w:val="0"/>
          <w:bCs w:val="0"/>
          <w:sz w:val="36"/>
          <w:szCs w:val="36"/>
          <w:lang w:val="en-US" w:eastAsia="zh-CN"/>
        </w:rPr>
        <w:t>本次集中征集后，“三张清单”将转为常态化征集机制，各单位可根据最新研发进展和需求变化随时更新。</w:t>
      </w:r>
    </w:p>
    <w:p w14:paraId="6D292CA9">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center"/>
        <w:textAlignment w:val="auto"/>
        <w:rPr>
          <w:rFonts w:hint="default" w:ascii="方正小标宋简体" w:hAnsi="方正小标宋简体" w:eastAsia="方正小标宋简体" w:cs="方正小标宋简体"/>
          <w:sz w:val="36"/>
          <w:szCs w:val="36"/>
          <w:lang w:val="en-US" w:eastAsia="zh-CN"/>
        </w:rPr>
        <w:sectPr>
          <w:pgSz w:w="11906" w:h="16838"/>
          <w:pgMar w:top="1361" w:right="1474" w:bottom="1361" w:left="1587" w:header="851" w:footer="992" w:gutter="0"/>
          <w:cols w:space="720" w:num="1"/>
          <w:docGrid w:type="lines" w:linePitch="312" w:charSpace="0"/>
        </w:sectPr>
      </w:pPr>
    </w:p>
    <w:p w14:paraId="5DD68BF6">
      <w:pPr>
        <w:pStyle w:val="2"/>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附件2：科技成果清单表</w:t>
      </w:r>
    </w:p>
    <w:p w14:paraId="52B59DE7">
      <w:pPr>
        <w:pStyle w:val="2"/>
        <w:ind w:left="0" w:leftChars="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科技成果清单表</w:t>
      </w:r>
    </w:p>
    <w:tbl>
      <w:tblPr>
        <w:tblStyle w:val="10"/>
        <w:tblW w:w="5121" w:type="pct"/>
        <w:tblInd w:w="0" w:type="dxa"/>
        <w:tblLayout w:type="fixed"/>
        <w:tblCellMar>
          <w:top w:w="0" w:type="dxa"/>
          <w:left w:w="108" w:type="dxa"/>
          <w:bottom w:w="0" w:type="dxa"/>
          <w:right w:w="108" w:type="dxa"/>
        </w:tblCellMar>
      </w:tblPr>
      <w:tblGrid>
        <w:gridCol w:w="2090"/>
        <w:gridCol w:w="7190"/>
      </w:tblGrid>
      <w:tr w14:paraId="1A0121E8">
        <w:tblPrEx>
          <w:tblCellMar>
            <w:top w:w="0" w:type="dxa"/>
            <w:left w:w="108" w:type="dxa"/>
            <w:bottom w:w="0" w:type="dxa"/>
            <w:right w:w="108" w:type="dxa"/>
          </w:tblCellMar>
        </w:tblPrEx>
        <w:trPr>
          <w:trHeight w:val="45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1E08">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技术/成果名称</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020">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auto"/>
                <w:spacing w:val="4"/>
                <w:kern w:val="0"/>
                <w:sz w:val="28"/>
                <w:szCs w:val="28"/>
                <w:lang w:val="en-US" w:eastAsia="zh-CN"/>
              </w:rPr>
            </w:pPr>
          </w:p>
        </w:tc>
      </w:tr>
      <w:tr w14:paraId="7313CDC2">
        <w:tblPrEx>
          <w:tblCellMar>
            <w:top w:w="0" w:type="dxa"/>
            <w:left w:w="108" w:type="dxa"/>
            <w:bottom w:w="0" w:type="dxa"/>
            <w:right w:w="108" w:type="dxa"/>
          </w:tblCellMar>
        </w:tblPrEx>
        <w:trPr>
          <w:trHeight w:val="48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8D8C">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成果所属单位</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3EB9">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p>
        </w:tc>
      </w:tr>
      <w:tr w14:paraId="5B275AE9">
        <w:tblPrEx>
          <w:tblCellMar>
            <w:top w:w="0" w:type="dxa"/>
            <w:left w:w="108" w:type="dxa"/>
            <w:bottom w:w="0" w:type="dxa"/>
            <w:right w:w="108" w:type="dxa"/>
          </w:tblCellMar>
        </w:tblPrEx>
        <w:trPr>
          <w:trHeight w:val="2338"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7020">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lang w:val="en-US" w:eastAsia="zh-CN"/>
              </w:rPr>
              <w:t>所属</w:t>
            </w:r>
            <w:r>
              <w:rPr>
                <w:rFonts w:hint="eastAsia" w:ascii="方正仿宋_GB2312" w:hAnsi="方正仿宋_GB2312" w:eastAsia="方正仿宋_GB2312" w:cs="方正仿宋_GB2312"/>
                <w:snapToGrid w:val="0"/>
                <w:color w:val="auto"/>
                <w:spacing w:val="4"/>
                <w:kern w:val="0"/>
                <w:sz w:val="28"/>
                <w:szCs w:val="28"/>
              </w:rPr>
              <w:t>领域</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BE01">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新一代自主安全计算系统产业集群 </w:t>
            </w:r>
          </w:p>
          <w:p w14:paraId="52A7F7ED">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中小航空发动机产业集群 </w:t>
            </w:r>
          </w:p>
          <w:p w14:paraId="30B7690C">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轨道交通装备产业集群 </w:t>
            </w:r>
          </w:p>
          <w:p w14:paraId="14DDC513">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先进钢铁材料产业集群 </w:t>
            </w:r>
          </w:p>
          <w:p w14:paraId="228F5A72">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工程机械智能化产业集群 </w:t>
            </w:r>
          </w:p>
          <w:p w14:paraId="16DB58DF">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82" w:firstLineChars="100"/>
              <w:textAlignment w:val="baseline"/>
              <w:rPr>
                <w:rFonts w:hint="eastAsia"/>
                <w:color w:val="auto"/>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特高压输变电装备产业集群 </w:t>
            </w:r>
            <w:r>
              <w:rPr>
                <w:rFonts w:hint="eastAsia" w:ascii="方正仿宋_GB2312" w:hAnsi="方正仿宋_GB2312" w:eastAsia="方正仿宋_GB2312" w:cs="方正仿宋_GB2312"/>
                <w:snapToGrid w:val="0"/>
                <w:color w:val="000000"/>
                <w:spacing w:val="4"/>
                <w:kern w:val="0"/>
                <w:sz w:val="28"/>
                <w:szCs w:val="28"/>
              </w:rPr>
              <w:t xml:space="preserve">  </w:t>
            </w:r>
            <w:r>
              <w:rPr>
                <w:rFonts w:hint="eastAsia" w:ascii="方正仿宋_GB2312" w:hAnsi="方正仿宋_GB2312" w:eastAsia="方正仿宋_GB2312" w:cs="方正仿宋_GB2312"/>
                <w:snapToGrid w:val="0"/>
                <w:color w:val="auto"/>
                <w:spacing w:val="4"/>
                <w:kern w:val="0"/>
                <w:sz w:val="28"/>
                <w:szCs w:val="28"/>
              </w:rPr>
              <w:t xml:space="preserve">                 </w:t>
            </w:r>
          </w:p>
          <w:p w14:paraId="0324760F">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color w:val="auto"/>
                <w:spacing w:val="1"/>
                <w:position w:val="6"/>
                <w:sz w:val="28"/>
                <w:szCs w:val="28"/>
                <w:lang w:val="en-US" w:eastAsia="zh-CN"/>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其他</w:t>
            </w:r>
            <w:r>
              <w:rPr>
                <w:rFonts w:hint="eastAsia" w:ascii="方正仿宋_GB2312" w:hAnsi="方正仿宋_GB2312" w:eastAsia="方正仿宋_GB2312" w:cs="方正仿宋_GB2312"/>
                <w:color w:val="auto"/>
                <w:spacing w:val="1"/>
                <w:position w:val="6"/>
                <w:sz w:val="28"/>
                <w:szCs w:val="28"/>
                <w:u w:val="single"/>
                <w:lang w:val="en-US" w:eastAsia="zh-CN"/>
              </w:rPr>
              <w:t xml:space="preserve">                    </w:t>
            </w:r>
            <w:r>
              <w:rPr>
                <w:rFonts w:hint="eastAsia" w:ascii="方正仿宋_GB2312" w:hAnsi="方正仿宋_GB2312" w:eastAsia="方正仿宋_GB2312" w:cs="方正仿宋_GB2312"/>
                <w:color w:val="auto"/>
                <w:spacing w:val="1"/>
                <w:position w:val="6"/>
                <w:sz w:val="28"/>
                <w:szCs w:val="28"/>
                <w:lang w:val="en-US" w:eastAsia="zh-CN"/>
              </w:rPr>
              <w:t>（请注明）</w:t>
            </w:r>
            <w:r>
              <w:rPr>
                <w:rFonts w:hint="eastAsia" w:ascii="方正仿宋_GB2312" w:hAnsi="方正仿宋_GB2312" w:eastAsia="方正仿宋_GB2312" w:cs="方正仿宋_GB2312"/>
                <w:color w:val="auto"/>
                <w:spacing w:val="1"/>
                <w:position w:val="6"/>
                <w:sz w:val="28"/>
                <w:szCs w:val="28"/>
                <w:u w:val="none"/>
                <w:lang w:val="en-US" w:eastAsia="zh-CN"/>
              </w:rPr>
              <w:t xml:space="preserve">                  </w:t>
            </w:r>
            <w:r>
              <w:rPr>
                <w:rFonts w:hint="eastAsia" w:ascii="方正仿宋_GB2312" w:hAnsi="方正仿宋_GB2312" w:eastAsia="方正仿宋_GB2312" w:cs="方正仿宋_GB2312"/>
                <w:snapToGrid w:val="0"/>
                <w:color w:val="auto"/>
                <w:spacing w:val="4"/>
                <w:kern w:val="0"/>
                <w:sz w:val="28"/>
                <w:szCs w:val="28"/>
                <w:u w:val="none"/>
              </w:rPr>
              <w:t xml:space="preserve">   </w:t>
            </w:r>
            <w:r>
              <w:rPr>
                <w:rFonts w:hint="eastAsia" w:ascii="方正仿宋_GB2312" w:hAnsi="方正仿宋_GB2312" w:eastAsia="方正仿宋_GB2312" w:cs="方正仿宋_GB2312"/>
                <w:snapToGrid w:val="0"/>
                <w:color w:val="auto"/>
                <w:spacing w:val="4"/>
                <w:kern w:val="0"/>
                <w:sz w:val="28"/>
                <w:szCs w:val="28"/>
              </w:rPr>
              <w:t xml:space="preserve">                      </w:t>
            </w:r>
          </w:p>
        </w:tc>
      </w:tr>
      <w:tr w14:paraId="24DE8269">
        <w:tblPrEx>
          <w:tblCellMar>
            <w:top w:w="0" w:type="dxa"/>
            <w:left w:w="108" w:type="dxa"/>
            <w:bottom w:w="0" w:type="dxa"/>
            <w:right w:w="108" w:type="dxa"/>
          </w:tblCellMar>
        </w:tblPrEx>
        <w:trPr>
          <w:trHeight w:val="9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99F9">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成果附图</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3F01">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8" w:firstLineChars="100"/>
              <w:jc w:val="left"/>
              <w:textAlignment w:val="baseline"/>
              <w:rPr>
                <w:rFonts w:hint="eastAsia"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填写说明：</w:t>
            </w:r>
          </w:p>
          <w:p w14:paraId="29D43D0D">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8" w:firstLineChars="100"/>
              <w:jc w:val="left"/>
              <w:textAlignment w:val="baseline"/>
              <w:rPr>
                <w:rFonts w:hint="default"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成果相关图片，可另附文件。</w:t>
            </w:r>
          </w:p>
        </w:tc>
      </w:tr>
      <w:tr w14:paraId="59ED5873">
        <w:tblPrEx>
          <w:tblCellMar>
            <w:top w:w="0" w:type="dxa"/>
            <w:left w:w="108" w:type="dxa"/>
            <w:bottom w:w="0" w:type="dxa"/>
            <w:right w:w="108" w:type="dxa"/>
          </w:tblCellMar>
        </w:tblPrEx>
        <w:trPr>
          <w:trHeight w:val="1219"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FEE0">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成果技术介绍</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DC6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填写说明：</w:t>
            </w:r>
          </w:p>
          <w:p w14:paraId="02ED2D7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eastAsia="方正仿宋_GB2312"/>
                <w:color w:val="auto"/>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介绍“是什么”，包括技术原理、系统构成、实现功能等</w:t>
            </w:r>
          </w:p>
        </w:tc>
      </w:tr>
      <w:tr w14:paraId="11121182">
        <w:tblPrEx>
          <w:tblCellMar>
            <w:top w:w="0" w:type="dxa"/>
            <w:left w:w="108" w:type="dxa"/>
            <w:bottom w:w="0" w:type="dxa"/>
            <w:right w:w="108" w:type="dxa"/>
          </w:tblCellMar>
        </w:tblPrEx>
        <w:trPr>
          <w:trHeight w:val="163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9CF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成果创新点</w:t>
            </w:r>
          </w:p>
          <w:p w14:paraId="570E0A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或技术优势</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C70">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填写说明：</w:t>
            </w:r>
          </w:p>
          <w:p w14:paraId="5C46D1C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lang w:val="en-US" w:eastAsia="zh-CN"/>
              </w:rPr>
              <w:t>重点阐述“强在哪”，与现有技术对比，在性能参数（如效率提升X%）、成本（如降低Y%）、可靠性等方面的量化优势。</w:t>
            </w:r>
          </w:p>
        </w:tc>
      </w:tr>
      <w:tr w14:paraId="5E86DDCD">
        <w:tblPrEx>
          <w:tblCellMar>
            <w:top w:w="0" w:type="dxa"/>
            <w:left w:w="108" w:type="dxa"/>
            <w:bottom w:w="0" w:type="dxa"/>
            <w:right w:w="108" w:type="dxa"/>
          </w:tblCellMar>
        </w:tblPrEx>
        <w:trPr>
          <w:trHeight w:val="86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99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color w:val="auto"/>
                <w:spacing w:val="7"/>
                <w:sz w:val="28"/>
                <w:szCs w:val="28"/>
              </w:rPr>
            </w:pPr>
            <w:r>
              <w:rPr>
                <w:rFonts w:hint="eastAsia" w:ascii="方正仿宋_GB2312" w:hAnsi="方正仿宋_GB2312" w:eastAsia="方正仿宋_GB2312" w:cs="方正仿宋_GB2312"/>
                <w:color w:val="auto"/>
                <w:spacing w:val="7"/>
                <w:sz w:val="28"/>
                <w:szCs w:val="28"/>
              </w:rPr>
              <w:t>技术匹配</w:t>
            </w:r>
          </w:p>
          <w:p w14:paraId="530E78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color w:val="auto"/>
                <w:spacing w:val="7"/>
                <w:sz w:val="28"/>
                <w:szCs w:val="28"/>
              </w:rPr>
              <w:t>关键词</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61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pacing w:val="8"/>
                <w:sz w:val="28"/>
                <w:szCs w:val="28"/>
                <w:lang w:val="en-US" w:eastAsia="zh-CN"/>
              </w:rPr>
            </w:pPr>
            <w:r>
              <w:rPr>
                <w:rFonts w:hint="eastAsia" w:ascii="方正仿宋_GB2312" w:hAnsi="方正仿宋_GB2312" w:eastAsia="方正仿宋_GB2312" w:cs="方正仿宋_GB2312"/>
                <w:color w:val="auto"/>
                <w:spacing w:val="8"/>
                <w:sz w:val="28"/>
                <w:szCs w:val="28"/>
                <w:lang w:val="en-US" w:eastAsia="zh-CN"/>
              </w:rPr>
              <w:t>填写说明：</w:t>
            </w:r>
          </w:p>
          <w:p w14:paraId="15F7F5AC">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lang w:val="en-US"/>
              </w:rPr>
            </w:pPr>
            <w:r>
              <w:rPr>
                <w:rFonts w:hint="eastAsia" w:ascii="方正仿宋_GB2312" w:hAnsi="方正仿宋_GB2312" w:eastAsia="方正仿宋_GB2312" w:cs="方正仿宋_GB2312"/>
                <w:color w:val="auto"/>
                <w:spacing w:val="8"/>
                <w:sz w:val="28"/>
                <w:szCs w:val="28"/>
                <w:lang w:val="en-US" w:eastAsia="zh-CN"/>
              </w:rPr>
              <w:t>关键词数量建议3-8个，建议结合所属产业集群领域填写关联关键词，可围绕科技成果应用场景，涵盖技术领域、关键技术点、核心工艺、应用场景、技术手段等维度，便于精准匹配集群或企业需求。</w:t>
            </w:r>
          </w:p>
        </w:tc>
      </w:tr>
      <w:tr w14:paraId="03D76D7B">
        <w:tblPrEx>
          <w:tblCellMar>
            <w:top w:w="0" w:type="dxa"/>
            <w:left w:w="108" w:type="dxa"/>
            <w:bottom w:w="0" w:type="dxa"/>
            <w:right w:w="108" w:type="dxa"/>
          </w:tblCellMar>
        </w:tblPrEx>
        <w:trPr>
          <w:trHeight w:val="2723"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F386">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成果应用场景（成果用途）</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9D05">
            <w:pPr>
              <w:keepNext w:val="0"/>
              <w:keepLines w:val="0"/>
              <w:pageBreakBefore w:val="0"/>
              <w:widowControl/>
              <w:kinsoku w:val="0"/>
              <w:wordWrap/>
              <w:overflowPunct/>
              <w:topLinePunct w:val="0"/>
              <w:bidi w:val="0"/>
              <w:adjustRightInd w:val="0"/>
              <w:snapToGrid w:val="0"/>
              <w:spacing w:line="400" w:lineRule="exact"/>
              <w:jc w:val="left"/>
              <w:textAlignment w:val="baseline"/>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pacing w:val="8"/>
                <w:sz w:val="28"/>
                <w:szCs w:val="28"/>
                <w:lang w:val="en-US" w:eastAsia="zh-CN"/>
              </w:rPr>
              <w:t>填写说明：</w:t>
            </w:r>
          </w:p>
          <w:p w14:paraId="7FB9586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color w:val="auto"/>
                <w:spacing w:val="8"/>
                <w:sz w:val="28"/>
                <w:szCs w:val="28"/>
                <w:lang w:val="en-US" w:eastAsia="zh-CN"/>
              </w:rPr>
            </w:pPr>
            <w:r>
              <w:rPr>
                <w:rFonts w:hint="eastAsia" w:ascii="方正仿宋_GB2312" w:hAnsi="方正仿宋_GB2312" w:eastAsia="方正仿宋_GB2312" w:cs="方正仿宋_GB2312"/>
                <w:color w:val="auto"/>
                <w:spacing w:val="8"/>
                <w:sz w:val="28"/>
                <w:szCs w:val="28"/>
                <w:lang w:val="en-US" w:eastAsia="zh-CN"/>
              </w:rPr>
              <w:t>可具体应用的行业、场景</w:t>
            </w:r>
          </w:p>
          <w:p w14:paraId="3826207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auto"/>
                <w:spacing w:val="4"/>
                <w:kern w:val="0"/>
                <w:sz w:val="28"/>
                <w:szCs w:val="28"/>
              </w:rPr>
            </w:pPr>
          </w:p>
        </w:tc>
      </w:tr>
      <w:tr w14:paraId="174B071A">
        <w:tblPrEx>
          <w:tblCellMar>
            <w:top w:w="0" w:type="dxa"/>
            <w:left w:w="108" w:type="dxa"/>
            <w:bottom w:w="0" w:type="dxa"/>
            <w:right w:w="108" w:type="dxa"/>
          </w:tblCellMar>
        </w:tblPrEx>
        <w:trPr>
          <w:trHeight w:val="36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72EF">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lang w:val="en-US" w:eastAsia="zh-CN"/>
              </w:rPr>
              <w:t>技术</w:t>
            </w:r>
            <w:r>
              <w:rPr>
                <w:rFonts w:hint="eastAsia" w:ascii="方正仿宋_GB2312" w:hAnsi="方正仿宋_GB2312" w:eastAsia="方正仿宋_GB2312" w:cs="方正仿宋_GB2312"/>
                <w:snapToGrid w:val="0"/>
                <w:color w:val="auto"/>
                <w:spacing w:val="4"/>
                <w:kern w:val="0"/>
                <w:sz w:val="28"/>
                <w:szCs w:val="28"/>
              </w:rPr>
              <w:t>成熟度</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2AA2">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82"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color w:val="auto"/>
                <w:spacing w:val="1"/>
                <w:position w:val="6"/>
                <w:sz w:val="28"/>
                <w:szCs w:val="28"/>
                <w:lang w:val="en-US" w:eastAsia="zh-CN"/>
              </w:rPr>
              <w:t>□ TRL 1-3：基础研究与概念验证</w:t>
            </w:r>
          </w:p>
          <w:p w14:paraId="7E131948">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82"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color w:val="auto"/>
                <w:spacing w:val="1"/>
                <w:position w:val="6"/>
                <w:sz w:val="28"/>
                <w:szCs w:val="28"/>
                <w:lang w:val="en-US" w:eastAsia="zh-CN"/>
              </w:rPr>
              <w:t>□ TRL 4-5：实验室原型与模拟环境验证</w:t>
            </w:r>
          </w:p>
          <w:p w14:paraId="316A1DD7">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82"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color w:val="auto"/>
                <w:spacing w:val="1"/>
                <w:position w:val="6"/>
                <w:sz w:val="28"/>
                <w:szCs w:val="28"/>
                <w:lang w:val="en-US" w:eastAsia="zh-CN"/>
              </w:rPr>
              <w:t>□ TRL 6-7：中试阶段（关键技术已在模拟/真实环境验证）</w:t>
            </w:r>
          </w:p>
          <w:p w14:paraId="1F95CBB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82" w:firstLineChars="100"/>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color w:val="auto"/>
                <w:spacing w:val="1"/>
                <w:position w:val="6"/>
                <w:sz w:val="28"/>
                <w:szCs w:val="28"/>
                <w:lang w:val="en-US" w:eastAsia="zh-CN"/>
              </w:rPr>
              <w:t>□ TRL 8-9：商业化阶段（系统已完成测试或已投产）</w:t>
            </w:r>
            <w:r>
              <w:rPr>
                <w:rFonts w:hint="eastAsia" w:ascii="宋体" w:hAnsi="宋体" w:eastAsia="宋体" w:cs="宋体"/>
                <w:color w:val="auto"/>
                <w:sz w:val="24"/>
              </w:rPr>
              <w:t xml:space="preserve">  </w:t>
            </w:r>
          </w:p>
        </w:tc>
      </w:tr>
      <w:tr w14:paraId="623AFBAB">
        <w:tblPrEx>
          <w:tblCellMar>
            <w:top w:w="0" w:type="dxa"/>
            <w:left w:w="108" w:type="dxa"/>
            <w:bottom w:w="0" w:type="dxa"/>
            <w:right w:w="108" w:type="dxa"/>
          </w:tblCellMar>
        </w:tblPrEx>
        <w:trPr>
          <w:trHeight w:val="44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F184">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是否有发明专利</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2560">
            <w:pPr>
              <w:keepNext w:val="0"/>
              <w:keepLines w:val="0"/>
              <w:pageBreakBefore w:val="0"/>
              <w:widowControl/>
              <w:kinsoku w:val="0"/>
              <w:wordWrap/>
              <w:overflowPunct/>
              <w:topLinePunct w:val="0"/>
              <w:bidi w:val="0"/>
              <w:adjustRightInd w:val="0"/>
              <w:snapToGrid w:val="0"/>
              <w:spacing w:line="400" w:lineRule="exact"/>
              <w:ind w:firstLine="296" w:firstLineChars="100"/>
              <w:jc w:val="left"/>
              <w:textAlignment w:val="baseline"/>
              <w:rPr>
                <w:rFonts w:hint="eastAsia" w:ascii="方正仿宋_GB2312" w:hAnsi="方正仿宋_GB2312" w:eastAsia="方正仿宋_GB2312" w:cs="方正仿宋_GB2312"/>
                <w:color w:val="auto"/>
                <w:spacing w:val="8"/>
                <w:sz w:val="28"/>
                <w:szCs w:val="28"/>
                <w:lang w:val="en-US" w:eastAsia="zh-CN"/>
              </w:rPr>
            </w:pPr>
            <w:r>
              <w:rPr>
                <w:rFonts w:hint="eastAsia" w:ascii="方正仿宋_GB2312" w:hAnsi="方正仿宋_GB2312" w:eastAsia="方正仿宋_GB2312" w:cs="方正仿宋_GB2312"/>
                <w:color w:val="auto"/>
                <w:spacing w:val="8"/>
                <w:sz w:val="28"/>
                <w:szCs w:val="28"/>
                <w:lang w:val="en-US" w:eastAsia="zh-CN"/>
              </w:rPr>
              <w:t>是□ 请填写专利名称或专利号</w:t>
            </w:r>
            <w:r>
              <w:rPr>
                <w:rFonts w:hint="eastAsia" w:ascii="方正仿宋_GB2312" w:hAnsi="方正仿宋_GB2312" w:eastAsia="方正仿宋_GB2312" w:cs="方正仿宋_GB2312"/>
                <w:color w:val="auto"/>
                <w:spacing w:val="8"/>
                <w:sz w:val="28"/>
                <w:szCs w:val="28"/>
                <w:u w:val="single"/>
                <w:lang w:val="en-US" w:eastAsia="zh-CN"/>
              </w:rPr>
              <w:t xml:space="preserve">                         </w:t>
            </w:r>
            <w:r>
              <w:rPr>
                <w:rFonts w:hint="eastAsia" w:ascii="方正仿宋_GB2312" w:hAnsi="方正仿宋_GB2312" w:eastAsia="方正仿宋_GB2312" w:cs="方正仿宋_GB2312"/>
                <w:color w:val="auto"/>
                <w:spacing w:val="8"/>
                <w:sz w:val="28"/>
                <w:szCs w:val="28"/>
                <w:lang w:val="en-US" w:eastAsia="zh-CN"/>
              </w:rPr>
              <w:t xml:space="preserve">      </w:t>
            </w:r>
          </w:p>
          <w:p w14:paraId="1B00773B">
            <w:pPr>
              <w:keepNext w:val="0"/>
              <w:keepLines w:val="0"/>
              <w:pageBreakBefore w:val="0"/>
              <w:widowControl/>
              <w:kinsoku w:val="0"/>
              <w:wordWrap/>
              <w:overflowPunct/>
              <w:topLinePunct w:val="0"/>
              <w:bidi w:val="0"/>
              <w:adjustRightInd w:val="0"/>
              <w:snapToGrid w:val="0"/>
              <w:spacing w:line="400" w:lineRule="exact"/>
              <w:ind w:firstLine="296" w:firstLineChars="100"/>
              <w:jc w:val="left"/>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color w:val="auto"/>
                <w:spacing w:val="8"/>
                <w:sz w:val="28"/>
                <w:szCs w:val="28"/>
                <w:lang w:val="en-US" w:eastAsia="zh-CN"/>
              </w:rPr>
              <w:t>否□</w:t>
            </w:r>
          </w:p>
        </w:tc>
      </w:tr>
      <w:tr w14:paraId="6C874623">
        <w:tblPrEx>
          <w:tblCellMar>
            <w:top w:w="0" w:type="dxa"/>
            <w:left w:w="108" w:type="dxa"/>
            <w:bottom w:w="0" w:type="dxa"/>
            <w:right w:w="108" w:type="dxa"/>
          </w:tblCellMar>
        </w:tblPrEx>
        <w:trPr>
          <w:trHeight w:val="44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CA1A">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是否成立公司</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C17">
            <w:pPr>
              <w:keepNext w:val="0"/>
              <w:keepLines w:val="0"/>
              <w:pageBreakBefore w:val="0"/>
              <w:widowControl/>
              <w:kinsoku w:val="0"/>
              <w:wordWrap/>
              <w:overflowPunct/>
              <w:topLinePunct w:val="0"/>
              <w:bidi w:val="0"/>
              <w:adjustRightInd w:val="0"/>
              <w:snapToGrid w:val="0"/>
              <w:spacing w:line="400" w:lineRule="exact"/>
              <w:ind w:firstLine="296" w:firstLineChars="100"/>
              <w:jc w:val="left"/>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color w:val="auto"/>
                <w:spacing w:val="8"/>
                <w:sz w:val="28"/>
                <w:szCs w:val="28"/>
                <w:lang w:val="en-US" w:eastAsia="zh-CN"/>
              </w:rPr>
              <w:t>是□       否□</w:t>
            </w:r>
          </w:p>
        </w:tc>
      </w:tr>
      <w:tr w14:paraId="3FC97AA1">
        <w:tblPrEx>
          <w:tblCellMar>
            <w:top w:w="0" w:type="dxa"/>
            <w:left w:w="108" w:type="dxa"/>
            <w:bottom w:w="0" w:type="dxa"/>
            <w:right w:w="108" w:type="dxa"/>
          </w:tblCellMar>
        </w:tblPrEx>
        <w:trPr>
          <w:trHeight w:val="44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ECF6">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是否已融资</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E55A">
            <w:pPr>
              <w:keepNext w:val="0"/>
              <w:keepLines w:val="0"/>
              <w:pageBreakBefore w:val="0"/>
              <w:widowControl/>
              <w:kinsoku w:val="0"/>
              <w:wordWrap/>
              <w:overflowPunct/>
              <w:topLinePunct w:val="0"/>
              <w:autoSpaceDE w:val="0"/>
              <w:autoSpaceDN w:val="0"/>
              <w:bidi w:val="0"/>
              <w:adjustRightInd w:val="0"/>
              <w:snapToGrid w:val="0"/>
              <w:spacing w:line="400" w:lineRule="exact"/>
              <w:ind w:firstLine="288" w:firstLineChars="100"/>
              <w:jc w:val="left"/>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w:t>
            </w:r>
            <w:r>
              <w:rPr>
                <w:rFonts w:hint="eastAsia" w:ascii="方正仿宋_GB2312" w:hAnsi="方正仿宋_GB2312" w:eastAsia="方正仿宋_GB2312" w:cs="方正仿宋_GB2312"/>
                <w:snapToGrid w:val="0"/>
                <w:color w:val="auto"/>
                <w:spacing w:val="4"/>
                <w:kern w:val="0"/>
                <w:sz w:val="28"/>
                <w:szCs w:val="28"/>
                <w:lang w:val="en-US" w:eastAsia="zh-CN"/>
              </w:rPr>
              <w:t>□</w:t>
            </w:r>
            <w:r>
              <w:rPr>
                <w:rFonts w:hint="eastAsia" w:ascii="方正仿宋_GB2312" w:hAnsi="方正仿宋_GB2312" w:eastAsia="方正仿宋_GB2312" w:cs="方正仿宋_GB2312"/>
                <w:snapToGrid w:val="0"/>
                <w:color w:val="auto"/>
                <w:spacing w:val="4"/>
                <w:kern w:val="0"/>
                <w:sz w:val="28"/>
                <w:szCs w:val="28"/>
              </w:rPr>
              <w:t xml:space="preserve">    </w:t>
            </w:r>
            <w:r>
              <w:rPr>
                <w:rFonts w:hint="eastAsia" w:ascii="方正仿宋_GB2312" w:hAnsi="方正仿宋_GB2312" w:eastAsia="方正仿宋_GB2312" w:cs="方正仿宋_GB2312"/>
                <w:snapToGrid w:val="0"/>
                <w:color w:val="auto"/>
                <w:spacing w:val="4"/>
                <w:kern w:val="0"/>
                <w:sz w:val="28"/>
                <w:szCs w:val="28"/>
                <w:lang w:val="en-US" w:eastAsia="zh-CN"/>
              </w:rPr>
              <w:t xml:space="preserve"> </w:t>
            </w:r>
            <w:r>
              <w:rPr>
                <w:rFonts w:hint="eastAsia" w:ascii="方正仿宋_GB2312" w:hAnsi="方正仿宋_GB2312" w:eastAsia="方正仿宋_GB2312" w:cs="方正仿宋_GB2312"/>
                <w:snapToGrid w:val="0"/>
                <w:color w:val="auto"/>
                <w:spacing w:val="4"/>
                <w:kern w:val="0"/>
                <w:sz w:val="28"/>
                <w:szCs w:val="28"/>
              </w:rPr>
              <w:t xml:space="preserve">   否</w:t>
            </w:r>
            <w:r>
              <w:rPr>
                <w:rFonts w:hint="eastAsia" w:ascii="方正仿宋_GB2312" w:hAnsi="方正仿宋_GB2312" w:eastAsia="方正仿宋_GB2312" w:cs="方正仿宋_GB2312"/>
                <w:snapToGrid w:val="0"/>
                <w:color w:val="auto"/>
                <w:spacing w:val="4"/>
                <w:kern w:val="0"/>
                <w:sz w:val="28"/>
                <w:szCs w:val="28"/>
                <w:lang w:val="en-US" w:eastAsia="zh-CN"/>
              </w:rPr>
              <w:t>□</w:t>
            </w:r>
          </w:p>
        </w:tc>
      </w:tr>
      <w:tr w14:paraId="141D49B6">
        <w:tblPrEx>
          <w:tblCellMar>
            <w:top w:w="0" w:type="dxa"/>
            <w:left w:w="108" w:type="dxa"/>
            <w:bottom w:w="0" w:type="dxa"/>
            <w:right w:w="108" w:type="dxa"/>
          </w:tblCellMar>
        </w:tblPrEx>
        <w:trPr>
          <w:trHeight w:val="85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9FED">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是否有政府资金资助</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ABA4">
            <w:pPr>
              <w:keepNext w:val="0"/>
              <w:keepLines w:val="0"/>
              <w:pageBreakBefore w:val="0"/>
              <w:widowControl/>
              <w:kinsoku w:val="0"/>
              <w:wordWrap/>
              <w:overflowPunct/>
              <w:topLinePunct w:val="0"/>
              <w:autoSpaceDE w:val="0"/>
              <w:autoSpaceDN w:val="0"/>
              <w:bidi w:val="0"/>
              <w:adjustRightInd w:val="0"/>
              <w:snapToGrid w:val="0"/>
              <w:spacing w:line="400" w:lineRule="exact"/>
              <w:ind w:firstLine="288" w:firstLineChars="100"/>
              <w:jc w:val="left"/>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w:t>
            </w:r>
            <w:r>
              <w:rPr>
                <w:rFonts w:hint="eastAsia" w:ascii="方正仿宋_GB2312" w:hAnsi="方正仿宋_GB2312" w:eastAsia="方正仿宋_GB2312" w:cs="方正仿宋_GB2312"/>
                <w:snapToGrid w:val="0"/>
                <w:color w:val="auto"/>
                <w:spacing w:val="4"/>
                <w:kern w:val="0"/>
                <w:sz w:val="28"/>
                <w:szCs w:val="28"/>
                <w:lang w:val="en-US" w:eastAsia="zh-CN"/>
              </w:rPr>
              <w:t>□</w:t>
            </w:r>
            <w:r>
              <w:rPr>
                <w:rFonts w:hint="eastAsia" w:ascii="方正仿宋_GB2312" w:hAnsi="方正仿宋_GB2312" w:eastAsia="方正仿宋_GB2312" w:cs="方正仿宋_GB2312"/>
                <w:snapToGrid w:val="0"/>
                <w:color w:val="auto"/>
                <w:spacing w:val="4"/>
                <w:kern w:val="0"/>
                <w:sz w:val="28"/>
                <w:szCs w:val="28"/>
              </w:rPr>
              <w:t xml:space="preserve">        否</w:t>
            </w:r>
            <w:r>
              <w:rPr>
                <w:rFonts w:hint="eastAsia" w:ascii="方正仿宋_GB2312" w:hAnsi="方正仿宋_GB2312" w:eastAsia="方正仿宋_GB2312" w:cs="方正仿宋_GB2312"/>
                <w:snapToGrid w:val="0"/>
                <w:color w:val="auto"/>
                <w:spacing w:val="4"/>
                <w:kern w:val="0"/>
                <w:sz w:val="28"/>
                <w:szCs w:val="28"/>
                <w:lang w:val="en-US" w:eastAsia="zh-CN"/>
              </w:rPr>
              <w:t>□</w:t>
            </w:r>
          </w:p>
        </w:tc>
      </w:tr>
      <w:tr w14:paraId="57B8A56C">
        <w:tblPrEx>
          <w:tblCellMar>
            <w:top w:w="0" w:type="dxa"/>
            <w:left w:w="108" w:type="dxa"/>
            <w:bottom w:w="0" w:type="dxa"/>
            <w:right w:w="108" w:type="dxa"/>
          </w:tblCellMar>
        </w:tblPrEx>
        <w:trPr>
          <w:trHeight w:val="44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C5A1">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是否已有转化案例</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CD66">
            <w:pPr>
              <w:keepNext w:val="0"/>
              <w:keepLines w:val="0"/>
              <w:pageBreakBefore w:val="0"/>
              <w:widowControl/>
              <w:kinsoku w:val="0"/>
              <w:wordWrap/>
              <w:overflowPunct/>
              <w:topLinePunct w:val="0"/>
              <w:autoSpaceDE w:val="0"/>
              <w:autoSpaceDN w:val="0"/>
              <w:bidi w:val="0"/>
              <w:adjustRightInd w:val="0"/>
              <w:snapToGrid w:val="0"/>
              <w:spacing w:line="400" w:lineRule="exact"/>
              <w:ind w:firstLine="288" w:firstLineChars="100"/>
              <w:jc w:val="left"/>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是</w:t>
            </w:r>
            <w:r>
              <w:rPr>
                <w:rFonts w:hint="eastAsia" w:ascii="方正仿宋_GB2312" w:hAnsi="方正仿宋_GB2312" w:eastAsia="方正仿宋_GB2312" w:cs="方正仿宋_GB2312"/>
                <w:snapToGrid w:val="0"/>
                <w:color w:val="auto"/>
                <w:spacing w:val="4"/>
                <w:kern w:val="0"/>
                <w:sz w:val="28"/>
                <w:szCs w:val="28"/>
                <w:lang w:val="en-US" w:eastAsia="zh-CN"/>
              </w:rPr>
              <w:t>□</w:t>
            </w:r>
            <w:r>
              <w:rPr>
                <w:rFonts w:hint="eastAsia" w:ascii="方正仿宋_GB2312" w:hAnsi="方正仿宋_GB2312" w:eastAsia="方正仿宋_GB2312" w:cs="方正仿宋_GB2312"/>
                <w:snapToGrid w:val="0"/>
                <w:color w:val="auto"/>
                <w:spacing w:val="4"/>
                <w:kern w:val="0"/>
                <w:sz w:val="28"/>
                <w:szCs w:val="28"/>
              </w:rPr>
              <w:t xml:space="preserve">        否</w:t>
            </w:r>
            <w:r>
              <w:rPr>
                <w:rFonts w:hint="eastAsia" w:ascii="方正仿宋_GB2312" w:hAnsi="方正仿宋_GB2312" w:eastAsia="方正仿宋_GB2312" w:cs="方正仿宋_GB2312"/>
                <w:snapToGrid w:val="0"/>
                <w:color w:val="auto"/>
                <w:spacing w:val="4"/>
                <w:kern w:val="0"/>
                <w:sz w:val="28"/>
                <w:szCs w:val="28"/>
                <w:lang w:val="en-US" w:eastAsia="zh-CN"/>
              </w:rPr>
              <w:t>□</w:t>
            </w:r>
          </w:p>
        </w:tc>
      </w:tr>
      <w:tr w14:paraId="47596DD7">
        <w:tblPrEx>
          <w:tblCellMar>
            <w:top w:w="0" w:type="dxa"/>
            <w:left w:w="108" w:type="dxa"/>
            <w:bottom w:w="0" w:type="dxa"/>
            <w:right w:w="108" w:type="dxa"/>
          </w:tblCellMar>
        </w:tblPrEx>
        <w:trPr>
          <w:trHeight w:val="952"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DF1F">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rPr>
              <w:t>转化案例</w:t>
            </w:r>
            <w:r>
              <w:rPr>
                <w:rFonts w:hint="eastAsia" w:ascii="方正仿宋_GB2312" w:hAnsi="方正仿宋_GB2312" w:eastAsia="方正仿宋_GB2312" w:cs="方正仿宋_GB2312"/>
                <w:snapToGrid w:val="0"/>
                <w:color w:val="auto"/>
                <w:spacing w:val="4"/>
                <w:kern w:val="0"/>
                <w:sz w:val="28"/>
                <w:szCs w:val="28"/>
                <w:lang w:val="en-US" w:eastAsia="zh-CN"/>
              </w:rPr>
              <w:t>介绍</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DFB8">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p>
        </w:tc>
      </w:tr>
      <w:tr w14:paraId="425EB52F">
        <w:tblPrEx>
          <w:tblCellMar>
            <w:top w:w="0" w:type="dxa"/>
            <w:left w:w="108" w:type="dxa"/>
            <w:bottom w:w="0" w:type="dxa"/>
            <w:right w:w="108" w:type="dxa"/>
          </w:tblCellMar>
        </w:tblPrEx>
        <w:trPr>
          <w:trHeight w:val="924"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FEAF">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合作方式</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EA5E">
            <w:pPr>
              <w:keepNext w:val="0"/>
              <w:keepLines w:val="0"/>
              <w:pageBreakBefore w:val="0"/>
              <w:widowControl/>
              <w:kinsoku w:val="0"/>
              <w:wordWrap/>
              <w:overflowPunct/>
              <w:topLinePunct w:val="0"/>
              <w:autoSpaceDE w:val="0"/>
              <w:autoSpaceDN w:val="0"/>
              <w:bidi w:val="0"/>
              <w:adjustRightInd w:val="0"/>
              <w:snapToGrid w:val="0"/>
              <w:spacing w:line="400" w:lineRule="exact"/>
              <w:ind w:firstLine="282"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color w:val="auto"/>
                <w:spacing w:val="1"/>
                <w:position w:val="6"/>
                <w:sz w:val="28"/>
                <w:szCs w:val="28"/>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技术转让          </w:t>
            </w:r>
            <w:r>
              <w:rPr>
                <w:rFonts w:hint="eastAsia" w:ascii="方正仿宋_GB2312" w:hAnsi="方正仿宋_GB2312" w:eastAsia="方正仿宋_GB2312" w:cs="方正仿宋_GB2312"/>
                <w:color w:val="auto"/>
                <w:spacing w:val="1"/>
                <w:position w:val="6"/>
                <w:sz w:val="28"/>
                <w:szCs w:val="28"/>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技术许可       </w:t>
            </w:r>
            <w:r>
              <w:rPr>
                <w:rFonts w:hint="eastAsia" w:ascii="方正仿宋_GB2312" w:hAnsi="方正仿宋_GB2312" w:eastAsia="方正仿宋_GB2312" w:cs="方正仿宋_GB2312"/>
                <w:color w:val="auto"/>
                <w:spacing w:val="1"/>
                <w:position w:val="6"/>
                <w:sz w:val="28"/>
                <w:szCs w:val="28"/>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作价入股</w:t>
            </w:r>
          </w:p>
          <w:p w14:paraId="72FD99EB">
            <w:pPr>
              <w:pStyle w:val="6"/>
              <w:keepNext w:val="0"/>
              <w:keepLines w:val="0"/>
              <w:pageBreakBefore w:val="0"/>
              <w:widowControl/>
              <w:wordWrap/>
              <w:overflowPunct/>
              <w:topLinePunct w:val="0"/>
              <w:bidi w:val="0"/>
              <w:spacing w:line="400" w:lineRule="exact"/>
              <w:ind w:left="0" w:leftChars="0" w:firstLine="282" w:firstLineChars="100"/>
              <w:rPr>
                <w:rFonts w:hint="eastAsia"/>
                <w:color w:val="auto"/>
              </w:rPr>
            </w:pPr>
            <w:r>
              <w:rPr>
                <w:rFonts w:hint="eastAsia" w:ascii="方正仿宋_GB2312" w:hAnsi="方正仿宋_GB2312" w:eastAsia="方正仿宋_GB2312" w:cs="方正仿宋_GB2312"/>
                <w:color w:val="auto"/>
                <w:spacing w:val="1"/>
                <w:position w:val="6"/>
                <w:sz w:val="28"/>
                <w:szCs w:val="28"/>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技术开发          </w:t>
            </w:r>
            <w:r>
              <w:rPr>
                <w:rFonts w:hint="eastAsia" w:ascii="方正仿宋_GB2312" w:hAnsi="方正仿宋_GB2312" w:eastAsia="方正仿宋_GB2312" w:cs="方正仿宋_GB2312"/>
                <w:color w:val="auto"/>
                <w:spacing w:val="1"/>
                <w:position w:val="6"/>
                <w:sz w:val="28"/>
                <w:szCs w:val="28"/>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技术咨询       </w:t>
            </w:r>
            <w:r>
              <w:rPr>
                <w:rFonts w:hint="eastAsia" w:ascii="方正仿宋_GB2312" w:hAnsi="方正仿宋_GB2312" w:eastAsia="方正仿宋_GB2312" w:cs="方正仿宋_GB2312"/>
                <w:color w:val="auto"/>
                <w:spacing w:val="1"/>
                <w:position w:val="6"/>
                <w:sz w:val="28"/>
                <w:szCs w:val="28"/>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技术服务</w:t>
            </w:r>
          </w:p>
        </w:tc>
      </w:tr>
      <w:tr w14:paraId="215CA401">
        <w:tblPrEx>
          <w:tblCellMar>
            <w:top w:w="0" w:type="dxa"/>
            <w:left w:w="108" w:type="dxa"/>
            <w:bottom w:w="0" w:type="dxa"/>
            <w:right w:w="108" w:type="dxa"/>
          </w:tblCellMar>
        </w:tblPrEx>
        <w:trPr>
          <w:trHeight w:val="1039"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689">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成果估值</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F636">
            <w:pPr>
              <w:keepNext w:val="0"/>
              <w:keepLines w:val="0"/>
              <w:pageBreakBefore w:val="0"/>
              <w:widowControl/>
              <w:kinsoku w:val="0"/>
              <w:wordWrap/>
              <w:overflowPunct/>
              <w:topLinePunct w:val="0"/>
              <w:autoSpaceDE w:val="0"/>
              <w:autoSpaceDN w:val="0"/>
              <w:bidi w:val="0"/>
              <w:adjustRightInd w:val="0"/>
              <w:snapToGrid w:val="0"/>
              <w:spacing w:line="400" w:lineRule="exact"/>
              <w:ind w:firstLine="282"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color w:val="auto"/>
                <w:spacing w:val="1"/>
                <w:position w:val="6"/>
                <w:sz w:val="28"/>
                <w:szCs w:val="28"/>
                <w:lang w:val="en-US" w:eastAsia="zh-CN"/>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 2000万元以上       </w:t>
            </w:r>
            <w:r>
              <w:rPr>
                <w:rFonts w:hint="eastAsia" w:ascii="方正仿宋_GB2312" w:hAnsi="方正仿宋_GB2312" w:eastAsia="方正仿宋_GB2312" w:cs="方正仿宋_GB2312"/>
                <w:color w:val="auto"/>
                <w:spacing w:val="1"/>
                <w:position w:val="6"/>
                <w:sz w:val="28"/>
                <w:szCs w:val="28"/>
                <w:lang w:val="en-US" w:eastAsia="zh-CN"/>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 1000万元-2000万元   </w:t>
            </w:r>
          </w:p>
          <w:p w14:paraId="19D2F002">
            <w:pPr>
              <w:keepNext w:val="0"/>
              <w:keepLines w:val="0"/>
              <w:pageBreakBefore w:val="0"/>
              <w:widowControl/>
              <w:kinsoku w:val="0"/>
              <w:wordWrap/>
              <w:overflowPunct/>
              <w:topLinePunct w:val="0"/>
              <w:autoSpaceDE w:val="0"/>
              <w:autoSpaceDN w:val="0"/>
              <w:bidi w:val="0"/>
              <w:adjustRightInd w:val="0"/>
              <w:snapToGrid w:val="0"/>
              <w:spacing w:line="400" w:lineRule="exact"/>
              <w:ind w:firstLine="282"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color w:val="auto"/>
                <w:spacing w:val="1"/>
                <w:position w:val="6"/>
                <w:sz w:val="28"/>
                <w:szCs w:val="28"/>
                <w:lang w:val="en-US" w:eastAsia="zh-CN"/>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 500万元-1000万元   </w:t>
            </w:r>
            <w:r>
              <w:rPr>
                <w:rFonts w:hint="eastAsia" w:ascii="方正仿宋_GB2312" w:hAnsi="方正仿宋_GB2312" w:eastAsia="方正仿宋_GB2312" w:cs="方正仿宋_GB2312"/>
                <w:color w:val="auto"/>
                <w:spacing w:val="1"/>
                <w:position w:val="6"/>
                <w:sz w:val="28"/>
                <w:szCs w:val="28"/>
                <w:lang w:val="en-US" w:eastAsia="zh-CN"/>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 100万元-500万元 </w:t>
            </w:r>
          </w:p>
          <w:p w14:paraId="50853D4A">
            <w:pPr>
              <w:keepNext w:val="0"/>
              <w:keepLines w:val="0"/>
              <w:pageBreakBefore w:val="0"/>
              <w:widowControl/>
              <w:kinsoku w:val="0"/>
              <w:wordWrap/>
              <w:overflowPunct/>
              <w:topLinePunct w:val="0"/>
              <w:autoSpaceDE w:val="0"/>
              <w:autoSpaceDN w:val="0"/>
              <w:bidi w:val="0"/>
              <w:adjustRightInd w:val="0"/>
              <w:snapToGrid w:val="0"/>
              <w:spacing w:line="400" w:lineRule="exact"/>
              <w:ind w:firstLine="282" w:firstLineChars="100"/>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color w:val="auto"/>
                <w:spacing w:val="1"/>
                <w:position w:val="6"/>
                <w:sz w:val="28"/>
                <w:szCs w:val="28"/>
                <w:lang w:val="en-US" w:eastAsia="zh-CN"/>
              </w:rPr>
              <w:sym w:font="Wingdings 2" w:char="00A3"/>
            </w:r>
            <w:r>
              <w:rPr>
                <w:rFonts w:hint="eastAsia" w:ascii="方正仿宋_GB2312" w:hAnsi="方正仿宋_GB2312" w:eastAsia="方正仿宋_GB2312" w:cs="方正仿宋_GB2312"/>
                <w:color w:val="auto"/>
                <w:spacing w:val="1"/>
                <w:position w:val="6"/>
                <w:sz w:val="28"/>
                <w:szCs w:val="28"/>
                <w:lang w:val="en-US" w:eastAsia="zh-CN"/>
              </w:rPr>
              <w:t xml:space="preserve"> 100万元以下</w:t>
            </w:r>
          </w:p>
        </w:tc>
      </w:tr>
      <w:tr w14:paraId="4CDA18DC">
        <w:tblPrEx>
          <w:tblCellMar>
            <w:top w:w="0" w:type="dxa"/>
            <w:left w:w="108" w:type="dxa"/>
            <w:bottom w:w="0" w:type="dxa"/>
            <w:right w:w="108" w:type="dxa"/>
          </w:tblCellMar>
        </w:tblPrEx>
        <w:trPr>
          <w:trHeight w:val="823"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30B4">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是否参与路演</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238A">
            <w:pPr>
              <w:keepNext w:val="0"/>
              <w:keepLines w:val="0"/>
              <w:pageBreakBefore w:val="0"/>
              <w:widowControl/>
              <w:kinsoku w:val="0"/>
              <w:wordWrap/>
              <w:overflowPunct/>
              <w:topLinePunct w:val="0"/>
              <w:autoSpaceDE w:val="0"/>
              <w:autoSpaceDN w:val="0"/>
              <w:bidi w:val="0"/>
              <w:adjustRightInd w:val="0"/>
              <w:snapToGrid w:val="0"/>
              <w:spacing w:line="400" w:lineRule="exact"/>
              <w:ind w:firstLine="288" w:firstLineChars="100"/>
              <w:textAlignment w:val="baseline"/>
              <w:rPr>
                <w:rFonts w:hint="eastAsia" w:ascii="方正仿宋_GB2312" w:hAnsi="方正仿宋_GB2312" w:eastAsia="方正仿宋_GB2312" w:cs="方正仿宋_GB2312"/>
                <w:color w:val="auto"/>
                <w:spacing w:val="1"/>
                <w:position w:val="6"/>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rPr>
              <w:t>是</w:t>
            </w:r>
            <w:r>
              <w:rPr>
                <w:rFonts w:hint="eastAsia" w:ascii="方正仿宋_GB2312" w:hAnsi="方正仿宋_GB2312" w:eastAsia="方正仿宋_GB2312" w:cs="方正仿宋_GB2312"/>
                <w:snapToGrid w:val="0"/>
                <w:color w:val="auto"/>
                <w:spacing w:val="4"/>
                <w:kern w:val="0"/>
                <w:sz w:val="28"/>
                <w:szCs w:val="28"/>
                <w:lang w:val="en-US" w:eastAsia="zh-CN"/>
              </w:rPr>
              <w:t>□</w:t>
            </w:r>
            <w:r>
              <w:rPr>
                <w:rFonts w:hint="eastAsia" w:ascii="方正仿宋_GB2312" w:hAnsi="方正仿宋_GB2312" w:eastAsia="方正仿宋_GB2312" w:cs="方正仿宋_GB2312"/>
                <w:snapToGrid w:val="0"/>
                <w:color w:val="auto"/>
                <w:spacing w:val="4"/>
                <w:kern w:val="0"/>
                <w:sz w:val="28"/>
                <w:szCs w:val="28"/>
              </w:rPr>
              <w:t xml:space="preserve">        否</w:t>
            </w:r>
            <w:r>
              <w:rPr>
                <w:rFonts w:hint="eastAsia" w:ascii="方正仿宋_GB2312" w:hAnsi="方正仿宋_GB2312" w:eastAsia="方正仿宋_GB2312" w:cs="方正仿宋_GB2312"/>
                <w:snapToGrid w:val="0"/>
                <w:color w:val="auto"/>
                <w:spacing w:val="4"/>
                <w:kern w:val="0"/>
                <w:sz w:val="28"/>
                <w:szCs w:val="28"/>
                <w:lang w:val="en-US" w:eastAsia="zh-CN"/>
              </w:rPr>
              <w:t>□</w:t>
            </w:r>
          </w:p>
        </w:tc>
      </w:tr>
      <w:tr w14:paraId="237AF498">
        <w:tblPrEx>
          <w:tblCellMar>
            <w:top w:w="0" w:type="dxa"/>
            <w:left w:w="108" w:type="dxa"/>
            <w:bottom w:w="0" w:type="dxa"/>
            <w:right w:w="108" w:type="dxa"/>
          </w:tblCellMar>
        </w:tblPrEx>
        <w:trPr>
          <w:trHeight w:val="556"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3F9E">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lang w:val="en-US" w:eastAsia="zh-CN"/>
              </w:rPr>
              <w:t>团队负责人及其</w:t>
            </w:r>
            <w:r>
              <w:rPr>
                <w:rFonts w:hint="eastAsia" w:ascii="方正仿宋_GB2312" w:hAnsi="方正仿宋_GB2312" w:eastAsia="方正仿宋_GB2312" w:cs="方正仿宋_GB2312"/>
                <w:snapToGrid w:val="0"/>
                <w:color w:val="auto"/>
                <w:spacing w:val="4"/>
                <w:kern w:val="0"/>
                <w:sz w:val="28"/>
                <w:szCs w:val="28"/>
              </w:rPr>
              <w:t>联系方式</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0E37">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p>
        </w:tc>
      </w:tr>
      <w:tr w14:paraId="1521F605">
        <w:tblPrEx>
          <w:tblCellMar>
            <w:top w:w="0" w:type="dxa"/>
            <w:left w:w="108" w:type="dxa"/>
            <w:bottom w:w="0" w:type="dxa"/>
            <w:right w:w="108" w:type="dxa"/>
          </w:tblCellMar>
        </w:tblPrEx>
        <w:trPr>
          <w:trHeight w:val="1633"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B8A1">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auto"/>
                <w:spacing w:val="4"/>
                <w:kern w:val="0"/>
                <w:sz w:val="28"/>
                <w:szCs w:val="28"/>
                <w:lang w:val="en-US"/>
              </w:rPr>
            </w:pPr>
            <w:r>
              <w:rPr>
                <w:rFonts w:hint="eastAsia" w:ascii="方正仿宋_GB2312" w:hAnsi="方正仿宋_GB2312" w:eastAsia="方正仿宋_GB2312" w:cs="方正仿宋_GB2312"/>
                <w:snapToGrid w:val="0"/>
                <w:color w:val="auto"/>
                <w:spacing w:val="4"/>
                <w:kern w:val="0"/>
                <w:sz w:val="28"/>
                <w:szCs w:val="28"/>
                <w:lang w:val="en-US" w:eastAsia="zh-CN"/>
              </w:rPr>
              <w:t>团队介绍</w:t>
            </w:r>
          </w:p>
        </w:tc>
        <w:tc>
          <w:tcPr>
            <w:tcW w:w="3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D3C5">
            <w:pPr>
              <w:widowControl/>
              <w:kinsoku w:val="0"/>
              <w:autoSpaceDE w:val="0"/>
              <w:autoSpaceDN w:val="0"/>
              <w:adjustRightInd w:val="0"/>
              <w:snapToGrid w:val="0"/>
              <w:spacing w:before="210" w:line="228" w:lineRule="auto"/>
              <w:jc w:val="left"/>
              <w:textAlignment w:val="baseline"/>
              <w:rPr>
                <w:rFonts w:hint="eastAsia" w:ascii="方正仿宋_GB2312" w:hAnsi="方正仿宋_GB2312" w:eastAsia="方正仿宋_GB2312" w:cs="方正仿宋_GB2312"/>
                <w:snapToGrid w:val="0"/>
                <w:color w:val="auto"/>
                <w:spacing w:val="4"/>
                <w:kern w:val="0"/>
                <w:sz w:val="28"/>
                <w:szCs w:val="28"/>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填写说明：</w:t>
            </w:r>
          </w:p>
          <w:p w14:paraId="426B8BF5">
            <w:pPr>
              <w:pStyle w:val="5"/>
              <w:ind w:left="0" w:leftChars="0" w:firstLine="0" w:firstLineChars="0"/>
              <w:jc w:val="left"/>
              <w:rPr>
                <w:rFonts w:hint="default"/>
                <w:color w:val="auto"/>
                <w:lang w:val="en-US" w:eastAsia="zh-CN"/>
              </w:rPr>
            </w:pPr>
            <w:r>
              <w:rPr>
                <w:rFonts w:hint="eastAsia" w:ascii="方正仿宋_GB2312" w:hAnsi="方正仿宋_GB2312" w:eastAsia="方正仿宋_GB2312" w:cs="方正仿宋_GB2312"/>
                <w:snapToGrid w:val="0"/>
                <w:color w:val="auto"/>
                <w:spacing w:val="4"/>
                <w:kern w:val="0"/>
                <w:sz w:val="28"/>
                <w:szCs w:val="28"/>
                <w:lang w:val="en-US" w:eastAsia="zh-CN"/>
              </w:rPr>
              <w:t>300字左右，含研究方向、核心成员、科研成果、服务能力等。</w:t>
            </w:r>
          </w:p>
        </w:tc>
      </w:tr>
      <w:tr w14:paraId="2EAE30B5">
        <w:tblPrEx>
          <w:tblCellMar>
            <w:top w:w="0" w:type="dxa"/>
            <w:left w:w="108" w:type="dxa"/>
            <w:bottom w:w="0" w:type="dxa"/>
            <w:right w:w="108" w:type="dxa"/>
          </w:tblCellMar>
        </w:tblPrEx>
        <w:trPr>
          <w:trHeight w:val="723"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35F1">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4"/>
                <w:kern w:val="0"/>
                <w:sz w:val="28"/>
                <w:szCs w:val="28"/>
              </w:rPr>
              <w:t>所在部门/院系</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081D">
            <w:pPr>
              <w:pStyle w:val="2"/>
              <w:rPr>
                <w:rFonts w:hint="default" w:ascii="方正仿宋_GB2312" w:hAnsi="方正仿宋_GB2312" w:eastAsia="方正仿宋_GB2312" w:cs="方正仿宋_GB2312"/>
                <w:snapToGrid w:val="0"/>
                <w:color w:val="auto"/>
                <w:spacing w:val="4"/>
                <w:kern w:val="0"/>
                <w:sz w:val="28"/>
                <w:szCs w:val="28"/>
                <w:lang w:val="en-US" w:eastAsia="zh-CN"/>
              </w:rPr>
            </w:pPr>
          </w:p>
        </w:tc>
      </w:tr>
    </w:tbl>
    <w:p w14:paraId="546575BB">
      <w:pPr>
        <w:jc w:val="left"/>
        <w:rPr>
          <w:rFonts w:ascii="仿宋" w:hAnsi="仿宋" w:eastAsia="仿宋" w:cs="仿宋"/>
          <w:sz w:val="24"/>
          <w:szCs w:val="32"/>
        </w:rPr>
      </w:pPr>
    </w:p>
    <w:p w14:paraId="2C7C00FD">
      <w:pPr>
        <w:pStyle w:val="2"/>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附件3：专家团队清单表</w:t>
      </w:r>
    </w:p>
    <w:p w14:paraId="054D6E3F">
      <w:pPr>
        <w:pStyle w:val="2"/>
        <w:ind w:left="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专家团队清单表</w:t>
      </w:r>
    </w:p>
    <w:tbl>
      <w:tblPr>
        <w:tblStyle w:val="10"/>
        <w:tblW w:w="5189" w:type="pct"/>
        <w:tblInd w:w="0" w:type="dxa"/>
        <w:tblLayout w:type="fixed"/>
        <w:tblCellMar>
          <w:top w:w="0" w:type="dxa"/>
          <w:left w:w="108" w:type="dxa"/>
          <w:bottom w:w="0" w:type="dxa"/>
          <w:right w:w="108" w:type="dxa"/>
        </w:tblCellMar>
      </w:tblPr>
      <w:tblGrid>
        <w:gridCol w:w="2161"/>
        <w:gridCol w:w="7243"/>
      </w:tblGrid>
      <w:tr w14:paraId="42772019">
        <w:trPr>
          <w:trHeight w:val="45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5B42">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专家姓名</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3C75">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p>
        </w:tc>
      </w:tr>
      <w:tr w14:paraId="103CF4C7">
        <w:tblPrEx>
          <w:tblCellMar>
            <w:top w:w="0" w:type="dxa"/>
            <w:left w:w="108" w:type="dxa"/>
            <w:bottom w:w="0" w:type="dxa"/>
            <w:right w:w="108" w:type="dxa"/>
          </w:tblCellMar>
        </w:tblPrEx>
        <w:trPr>
          <w:trHeight w:val="48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CA27">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napToGrid w:val="0"/>
                <w:color w:val="000000"/>
                <w:spacing w:val="4"/>
                <w:kern w:val="0"/>
                <w:sz w:val="28"/>
                <w:szCs w:val="28"/>
                <w:lang w:val="en-US" w:eastAsia="zh-CN"/>
              </w:rPr>
              <w:t>所在</w:t>
            </w:r>
            <w:r>
              <w:rPr>
                <w:rFonts w:hint="eastAsia" w:ascii="方正仿宋_GB2312" w:hAnsi="方正仿宋_GB2312" w:eastAsia="方正仿宋_GB2312" w:cs="方正仿宋_GB2312"/>
                <w:snapToGrid w:val="0"/>
                <w:color w:val="000000"/>
                <w:spacing w:val="4"/>
                <w:kern w:val="0"/>
                <w:sz w:val="28"/>
                <w:szCs w:val="28"/>
              </w:rPr>
              <w:t>单位</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6671">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000000"/>
                <w:spacing w:val="4"/>
                <w:kern w:val="0"/>
                <w:sz w:val="28"/>
                <w:szCs w:val="28"/>
              </w:rPr>
            </w:pPr>
          </w:p>
        </w:tc>
      </w:tr>
      <w:tr w14:paraId="13C89FC0">
        <w:tblPrEx>
          <w:tblCellMar>
            <w:top w:w="0" w:type="dxa"/>
            <w:left w:w="108" w:type="dxa"/>
            <w:bottom w:w="0" w:type="dxa"/>
            <w:right w:w="108" w:type="dxa"/>
          </w:tblCellMar>
        </w:tblPrEx>
        <w:trPr>
          <w:trHeight w:val="48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B1ED">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职称/职务</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798F">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000000"/>
                <w:spacing w:val="4"/>
                <w:kern w:val="0"/>
                <w:sz w:val="28"/>
                <w:szCs w:val="28"/>
              </w:rPr>
            </w:pPr>
          </w:p>
        </w:tc>
      </w:tr>
      <w:tr w14:paraId="6BE18018">
        <w:tblPrEx>
          <w:tblCellMar>
            <w:top w:w="0" w:type="dxa"/>
            <w:left w:w="108" w:type="dxa"/>
            <w:bottom w:w="0" w:type="dxa"/>
            <w:right w:w="108" w:type="dxa"/>
          </w:tblCellMar>
        </w:tblPrEx>
        <w:trPr>
          <w:trHeight w:val="48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21CF">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履历摘要</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674D">
            <w:pPr>
              <w:widowControl/>
              <w:kinsoku w:val="0"/>
              <w:autoSpaceDE w:val="0"/>
              <w:autoSpaceDN w:val="0"/>
              <w:adjustRightInd w:val="0"/>
              <w:snapToGrid w:val="0"/>
              <w:spacing w:before="210" w:line="228" w:lineRule="auto"/>
              <w:jc w:val="left"/>
              <w:textAlignment w:val="baseline"/>
              <w:rPr>
                <w:rFonts w:hint="default" w:ascii="方正仿宋_GB2312" w:hAnsi="方正仿宋_GB2312" w:eastAsia="方正仿宋_GB2312" w:cs="方正仿宋_GB2312"/>
                <w:snapToGrid w:val="0"/>
                <w:color w:val="000000"/>
                <w:spacing w:val="4"/>
                <w:kern w:val="0"/>
                <w:sz w:val="28"/>
                <w:szCs w:val="28"/>
                <w:lang w:val="en-US"/>
              </w:rPr>
            </w:pPr>
            <w:r>
              <w:rPr>
                <w:rFonts w:hint="eastAsia" w:ascii="方正仿宋_GB2312" w:hAnsi="方正仿宋_GB2312" w:eastAsia="方正仿宋_GB2312" w:cs="方正仿宋_GB2312"/>
                <w:snapToGrid w:val="0"/>
                <w:color w:val="000000"/>
                <w:spacing w:val="4"/>
                <w:kern w:val="0"/>
                <w:sz w:val="28"/>
                <w:szCs w:val="28"/>
                <w:lang w:val="en-US" w:eastAsia="zh-CN"/>
              </w:rPr>
              <w:t>填写说明:简要说明教育背景、主要工作经历，200字以内</w:t>
            </w:r>
          </w:p>
        </w:tc>
      </w:tr>
      <w:tr w14:paraId="46A25CAD">
        <w:tblPrEx>
          <w:tblCellMar>
            <w:top w:w="0" w:type="dxa"/>
            <w:left w:w="108" w:type="dxa"/>
            <w:bottom w:w="0" w:type="dxa"/>
            <w:right w:w="108" w:type="dxa"/>
          </w:tblCellMar>
        </w:tblPrEx>
        <w:trPr>
          <w:trHeight w:val="48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E76">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研究方向</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3BA5">
            <w:pPr>
              <w:widowControl/>
              <w:kinsoku w:val="0"/>
              <w:autoSpaceDE w:val="0"/>
              <w:autoSpaceDN w:val="0"/>
              <w:adjustRightInd w:val="0"/>
              <w:snapToGrid w:val="0"/>
              <w:spacing w:before="210" w:line="228" w:lineRule="auto"/>
              <w:jc w:val="left"/>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napToGrid w:val="0"/>
                <w:color w:val="000000"/>
                <w:spacing w:val="4"/>
                <w:kern w:val="0"/>
                <w:sz w:val="28"/>
                <w:szCs w:val="28"/>
                <w:lang w:val="en-US" w:eastAsia="zh-CN"/>
              </w:rPr>
              <w:t>填写说明:请</w:t>
            </w:r>
            <w:r>
              <w:rPr>
                <w:rFonts w:hint="eastAsia" w:ascii="方正仿宋_GB2312" w:hAnsi="方正仿宋_GB2312" w:eastAsia="方正仿宋_GB2312" w:cs="方正仿宋_GB2312"/>
                <w:snapToGrid w:val="0"/>
                <w:color w:val="000000"/>
                <w:spacing w:val="4"/>
                <w:kern w:val="0"/>
                <w:sz w:val="28"/>
                <w:szCs w:val="28"/>
              </w:rPr>
              <w:t>描述较宏观的、长期的科研方向</w:t>
            </w:r>
          </w:p>
          <w:p w14:paraId="2BCC2A46">
            <w:pPr>
              <w:pStyle w:val="5"/>
              <w:rPr>
                <w:rFonts w:hint="eastAsia"/>
              </w:rPr>
            </w:pPr>
          </w:p>
          <w:p w14:paraId="212A7CF7">
            <w:pPr>
              <w:pStyle w:val="6"/>
              <w:rPr>
                <w:rFonts w:hint="eastAsia"/>
              </w:rPr>
            </w:pPr>
          </w:p>
          <w:p w14:paraId="72DA3A9C">
            <w:pPr>
              <w:rPr>
                <w:rFonts w:hint="eastAsia"/>
              </w:rPr>
            </w:pPr>
          </w:p>
          <w:p w14:paraId="6C7F3BC6">
            <w:pPr>
              <w:pStyle w:val="5"/>
              <w:rPr>
                <w:rFonts w:hint="eastAsia"/>
              </w:rPr>
            </w:pPr>
          </w:p>
          <w:p w14:paraId="595F7803">
            <w:pPr>
              <w:pStyle w:val="6"/>
              <w:rPr>
                <w:rFonts w:hint="eastAsia"/>
              </w:rPr>
            </w:pPr>
          </w:p>
          <w:p w14:paraId="0F3A1078">
            <w:pPr>
              <w:pStyle w:val="6"/>
              <w:rPr>
                <w:rFonts w:hint="eastAsia"/>
              </w:rPr>
            </w:pPr>
          </w:p>
          <w:p w14:paraId="650680F6">
            <w:pPr>
              <w:pStyle w:val="5"/>
              <w:rPr>
                <w:rFonts w:hint="eastAsia"/>
              </w:rPr>
            </w:pPr>
          </w:p>
        </w:tc>
      </w:tr>
      <w:tr w14:paraId="60D3CFD7">
        <w:tblPrEx>
          <w:tblCellMar>
            <w:top w:w="0" w:type="dxa"/>
            <w:left w:w="108" w:type="dxa"/>
            <w:bottom w:w="0" w:type="dxa"/>
            <w:right w:w="108" w:type="dxa"/>
          </w:tblCellMar>
        </w:tblPrEx>
        <w:trPr>
          <w:trHeight w:val="48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76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pacing w:val="7"/>
                <w:sz w:val="28"/>
                <w:szCs w:val="28"/>
              </w:rPr>
            </w:pPr>
            <w:r>
              <w:rPr>
                <w:rFonts w:hint="eastAsia" w:ascii="方正仿宋_GB2312" w:hAnsi="方正仿宋_GB2312" w:eastAsia="方正仿宋_GB2312" w:cs="方正仿宋_GB2312"/>
                <w:spacing w:val="7"/>
                <w:sz w:val="28"/>
                <w:szCs w:val="28"/>
                <w:lang w:val="en-US" w:eastAsia="zh-CN"/>
              </w:rPr>
              <w:t>擅长</w:t>
            </w:r>
            <w:r>
              <w:rPr>
                <w:rFonts w:hint="eastAsia" w:ascii="方正仿宋_GB2312" w:hAnsi="方正仿宋_GB2312" w:eastAsia="方正仿宋_GB2312" w:cs="方正仿宋_GB2312"/>
                <w:spacing w:val="7"/>
                <w:sz w:val="28"/>
                <w:szCs w:val="28"/>
              </w:rPr>
              <w:t>技术</w:t>
            </w:r>
          </w:p>
          <w:p w14:paraId="1ADC68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napToGrid w:val="0"/>
                <w:color w:val="000000"/>
                <w:spacing w:val="4"/>
                <w:kern w:val="0"/>
                <w:sz w:val="28"/>
                <w:szCs w:val="28"/>
                <w:lang w:val="en-US" w:eastAsia="zh-CN" w:bidi="ar-SA"/>
              </w:rPr>
            </w:pPr>
            <w:r>
              <w:rPr>
                <w:rFonts w:hint="eastAsia" w:ascii="方正仿宋_GB2312" w:hAnsi="方正仿宋_GB2312" w:eastAsia="方正仿宋_GB2312" w:cs="方正仿宋_GB2312"/>
                <w:spacing w:val="7"/>
                <w:sz w:val="28"/>
                <w:szCs w:val="28"/>
              </w:rPr>
              <w:t>关键词</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F9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pacing w:val="8"/>
                <w:sz w:val="28"/>
                <w:szCs w:val="28"/>
                <w:lang w:val="en-US" w:eastAsia="zh-CN"/>
              </w:rPr>
            </w:pPr>
            <w:r>
              <w:rPr>
                <w:rFonts w:hint="eastAsia" w:ascii="方正仿宋_GB2312" w:hAnsi="方正仿宋_GB2312" w:eastAsia="方正仿宋_GB2312" w:cs="方正仿宋_GB2312"/>
                <w:spacing w:val="8"/>
                <w:sz w:val="28"/>
                <w:szCs w:val="28"/>
                <w:lang w:val="en-US" w:eastAsia="zh-CN"/>
              </w:rPr>
              <w:t>填写说明：</w:t>
            </w:r>
          </w:p>
          <w:p w14:paraId="7AAA3013">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方正仿宋_GB2312" w:hAnsi="方正仿宋_GB2312" w:eastAsia="方正仿宋_GB2312" w:cs="方正仿宋_GB2312"/>
                <w:spacing w:val="8"/>
                <w:sz w:val="28"/>
                <w:szCs w:val="28"/>
                <w:lang w:val="en-US" w:eastAsia="zh-CN"/>
              </w:rPr>
              <w:t>关键词数量建议3-8个，建议结合所属产业集群领域填写关联关键词（如中小航空发动机产业集群可填写“高温合金叶片”“精密铸造工艺”“涡轮盘再制造”等），可围绕科技成果应用场景，涵盖技术领域、关键技术点、核心工艺、应用场景、技术手段等维度填写，便于精准匹配服务项目。</w:t>
            </w:r>
          </w:p>
        </w:tc>
      </w:tr>
      <w:tr w14:paraId="21A7C6D0">
        <w:tblPrEx>
          <w:tblCellMar>
            <w:top w:w="0" w:type="dxa"/>
            <w:left w:w="108" w:type="dxa"/>
            <w:bottom w:w="0" w:type="dxa"/>
            <w:right w:w="108" w:type="dxa"/>
          </w:tblCellMar>
        </w:tblPrEx>
        <w:trPr>
          <w:trHeight w:val="2592"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14B1">
            <w:pPr>
              <w:widowControl/>
              <w:kinsoku w:val="0"/>
              <w:autoSpaceDE w:val="0"/>
              <w:autoSpaceDN w:val="0"/>
              <w:adjustRightInd w:val="0"/>
              <w:snapToGrid w:val="0"/>
              <w:spacing w:before="210" w:line="228" w:lineRule="auto"/>
              <w:jc w:val="center"/>
              <w:textAlignment w:val="baseline"/>
              <w:rPr>
                <w:rFonts w:hint="default" w:ascii="方正仿宋_GB2312" w:hAnsi="方正仿宋_GB2312" w:eastAsia="方正仿宋_GB2312" w:cs="方正仿宋_GB2312"/>
                <w:snapToGrid w:val="0"/>
                <w:color w:val="000000"/>
                <w:spacing w:val="4"/>
                <w:kern w:val="0"/>
                <w:sz w:val="28"/>
                <w:szCs w:val="28"/>
                <w:lang w:val="en-US"/>
              </w:rPr>
            </w:pPr>
            <w:r>
              <w:rPr>
                <w:rFonts w:hint="eastAsia" w:ascii="方正仿宋_GB2312" w:hAnsi="方正仿宋_GB2312" w:eastAsia="方正仿宋_GB2312" w:cs="方正仿宋_GB2312"/>
                <w:snapToGrid w:val="0"/>
                <w:color w:val="000000"/>
                <w:spacing w:val="4"/>
                <w:kern w:val="0"/>
                <w:sz w:val="28"/>
                <w:szCs w:val="28"/>
                <w:lang w:val="en-US" w:eastAsia="zh-CN"/>
              </w:rPr>
              <w:t>可服务的产业集群</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EB84">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新一代自主安全计算系统产业集群 </w:t>
            </w:r>
          </w:p>
          <w:p w14:paraId="21C5BCAA">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中小航空发动机产业集群 </w:t>
            </w:r>
          </w:p>
          <w:p w14:paraId="496C8E3E">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轨道交通装备产业集群 </w:t>
            </w:r>
          </w:p>
          <w:p w14:paraId="62387606">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先进钢铁材料产业集群 </w:t>
            </w:r>
          </w:p>
          <w:p w14:paraId="4414AFB0">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pacing w:val="1"/>
                <w:position w:val="6"/>
                <w:sz w:val="28"/>
                <w:szCs w:val="28"/>
                <w:lang w:val="en-US" w:eastAsia="zh-CN"/>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工程机械智能化产业集群 </w:t>
            </w:r>
          </w:p>
          <w:p w14:paraId="27B25062">
            <w:pPr>
              <w:keepNext w:val="0"/>
              <w:keepLines w:val="0"/>
              <w:pageBreakBefore w:val="0"/>
              <w:widowControl/>
              <w:kinsoku w:val="0"/>
              <w:wordWrap/>
              <w:overflowPunct/>
              <w:topLinePunct w:val="0"/>
              <w:autoSpaceDE w:val="0"/>
              <w:autoSpaceDN w:val="0"/>
              <w:bidi w:val="0"/>
              <w:adjustRightInd w:val="0"/>
              <w:snapToGrid w:val="0"/>
              <w:spacing w:line="400" w:lineRule="exact"/>
              <w:ind w:right="219" w:firstLine="282" w:firstLineChars="100"/>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pacing w:val="1"/>
                <w:position w:val="6"/>
                <w:sz w:val="28"/>
                <w:szCs w:val="28"/>
                <w:lang w:val="en-US" w:eastAsia="zh-CN"/>
              </w:rPr>
              <w:sym w:font="Wingdings 2" w:char="00A3"/>
            </w:r>
            <w:r>
              <w:rPr>
                <w:rFonts w:hint="eastAsia" w:ascii="方正仿宋_GB2312" w:hAnsi="方正仿宋_GB2312" w:eastAsia="方正仿宋_GB2312" w:cs="方正仿宋_GB2312"/>
                <w:spacing w:val="1"/>
                <w:position w:val="6"/>
                <w:sz w:val="28"/>
                <w:szCs w:val="28"/>
                <w:lang w:val="en-US" w:eastAsia="zh-CN"/>
              </w:rPr>
              <w:t xml:space="preserve"> 特高压输变电装备产业集群 </w:t>
            </w:r>
            <w:r>
              <w:rPr>
                <w:rFonts w:hint="eastAsia" w:ascii="方正仿宋_GB2312" w:hAnsi="方正仿宋_GB2312" w:eastAsia="方正仿宋_GB2312" w:cs="方正仿宋_GB2312"/>
                <w:snapToGrid w:val="0"/>
                <w:color w:val="000000"/>
                <w:spacing w:val="4"/>
                <w:kern w:val="0"/>
                <w:sz w:val="28"/>
                <w:szCs w:val="28"/>
              </w:rPr>
              <w:t xml:space="preserve">                             </w:t>
            </w:r>
          </w:p>
        </w:tc>
      </w:tr>
      <w:tr w14:paraId="5BBEC96F">
        <w:tblPrEx>
          <w:tblCellMar>
            <w:top w:w="0" w:type="dxa"/>
            <w:left w:w="108" w:type="dxa"/>
            <w:bottom w:w="0" w:type="dxa"/>
            <w:right w:w="108" w:type="dxa"/>
          </w:tblCellMar>
        </w:tblPrEx>
        <w:trPr>
          <w:trHeight w:val="2783"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906D">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napToGrid w:val="0"/>
                <w:color w:val="000000"/>
                <w:spacing w:val="4"/>
                <w:kern w:val="0"/>
                <w:sz w:val="28"/>
                <w:szCs w:val="28"/>
                <w:lang w:val="en-US" w:eastAsia="zh-CN"/>
              </w:rPr>
              <w:t>代表性成果/项目</w:t>
            </w:r>
            <w:r>
              <w:rPr>
                <w:rFonts w:hint="eastAsia" w:ascii="方正仿宋_GB2312" w:hAnsi="方正仿宋_GB2312" w:eastAsia="方正仿宋_GB2312" w:cs="方正仿宋_GB2312"/>
                <w:snapToGrid w:val="0"/>
                <w:color w:val="000000"/>
                <w:spacing w:val="4"/>
                <w:kern w:val="0"/>
                <w:sz w:val="28"/>
                <w:szCs w:val="28"/>
              </w:rPr>
              <w:t>介绍</w:t>
            </w:r>
          </w:p>
        </w:tc>
        <w:tc>
          <w:tcPr>
            <w:tcW w:w="3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F0B9">
            <w:pPr>
              <w:widowControl/>
              <w:kinsoku w:val="0"/>
              <w:autoSpaceDE w:val="0"/>
              <w:autoSpaceDN w:val="0"/>
              <w:adjustRightInd w:val="0"/>
              <w:snapToGrid w:val="0"/>
              <w:spacing w:before="210" w:line="228" w:lineRule="auto"/>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填写说明：</w:t>
            </w:r>
          </w:p>
          <w:p w14:paraId="4D902D9C">
            <w:pPr>
              <w:widowControl/>
              <w:kinsoku w:val="0"/>
              <w:autoSpaceDE w:val="0"/>
              <w:autoSpaceDN w:val="0"/>
              <w:adjustRightInd w:val="0"/>
              <w:snapToGrid w:val="0"/>
              <w:spacing w:before="210" w:line="228" w:lineRule="auto"/>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简述最具代表性的科研项目或成果</w:t>
            </w:r>
          </w:p>
          <w:p w14:paraId="034C24FC">
            <w:pPr>
              <w:pStyle w:val="5"/>
              <w:rPr>
                <w:rFonts w:hint="default"/>
                <w:lang w:val="en-US" w:eastAsia="zh-CN"/>
              </w:rPr>
            </w:pPr>
          </w:p>
        </w:tc>
      </w:tr>
      <w:tr w14:paraId="2092ADA8">
        <w:tblPrEx>
          <w:tblCellMar>
            <w:top w:w="0" w:type="dxa"/>
            <w:left w:w="108" w:type="dxa"/>
            <w:bottom w:w="0" w:type="dxa"/>
            <w:right w:w="108" w:type="dxa"/>
          </w:tblCellMar>
        </w:tblPrEx>
        <w:trPr>
          <w:trHeight w:val="1405"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9E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所获得奖项/荣誉介绍</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351B">
            <w:pPr>
              <w:widowControl/>
              <w:kinsoku w:val="0"/>
              <w:autoSpaceDE w:val="0"/>
              <w:autoSpaceDN w:val="0"/>
              <w:adjustRightInd w:val="0"/>
              <w:snapToGrid w:val="0"/>
              <w:spacing w:before="210" w:line="228" w:lineRule="auto"/>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填写说明：</w:t>
            </w:r>
          </w:p>
          <w:p w14:paraId="5C5464B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请罗列最具代表性的奖项或荣誉</w:t>
            </w:r>
          </w:p>
          <w:p w14:paraId="2955B6AE">
            <w:pPr>
              <w:pStyle w:val="5"/>
              <w:rPr>
                <w:rFonts w:hint="eastAsia" w:ascii="方正仿宋_GB2312" w:hAnsi="方正仿宋_GB2312" w:eastAsia="方正仿宋_GB2312" w:cs="方正仿宋_GB2312"/>
                <w:snapToGrid w:val="0"/>
                <w:color w:val="000000"/>
                <w:spacing w:val="4"/>
                <w:kern w:val="0"/>
                <w:sz w:val="28"/>
                <w:szCs w:val="28"/>
                <w:lang w:val="en-US" w:eastAsia="zh-CN"/>
              </w:rPr>
            </w:pPr>
          </w:p>
          <w:p w14:paraId="73E03199">
            <w:pPr>
              <w:pStyle w:val="6"/>
              <w:rPr>
                <w:rFonts w:hint="default"/>
                <w:lang w:val="en-US" w:eastAsia="zh-CN"/>
              </w:rPr>
            </w:pPr>
          </w:p>
        </w:tc>
      </w:tr>
      <w:tr w14:paraId="7482F7D7">
        <w:tblPrEx>
          <w:tblCellMar>
            <w:top w:w="0" w:type="dxa"/>
            <w:left w:w="108" w:type="dxa"/>
            <w:bottom w:w="0" w:type="dxa"/>
            <w:right w:w="108" w:type="dxa"/>
          </w:tblCellMar>
        </w:tblPrEx>
        <w:trPr>
          <w:trHeight w:val="1405"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AC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可提供的服务类型</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2A1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□技术咨询   □联合攻关   □成果评估</w:t>
            </w:r>
          </w:p>
          <w:p w14:paraId="1789D5F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lang w:val="en-US"/>
              </w:rPr>
            </w:pPr>
            <w:r>
              <w:rPr>
                <w:rFonts w:hint="eastAsia" w:ascii="方正仿宋_GB2312" w:hAnsi="方正仿宋_GB2312" w:eastAsia="方正仿宋_GB2312" w:cs="方正仿宋_GB2312"/>
                <w:snapToGrid w:val="0"/>
                <w:color w:val="000000"/>
                <w:spacing w:val="4"/>
                <w:kern w:val="0"/>
                <w:sz w:val="28"/>
                <w:szCs w:val="28"/>
                <w:lang w:val="en-US" w:eastAsia="zh-CN"/>
              </w:rPr>
              <w:t>□人才培养   □其他（请说明）</w:t>
            </w:r>
            <w:r>
              <w:rPr>
                <w:rFonts w:hint="eastAsia" w:ascii="方正仿宋_GB2312" w:hAnsi="方正仿宋_GB2312" w:eastAsia="方正仿宋_GB2312" w:cs="方正仿宋_GB2312"/>
                <w:snapToGrid w:val="0"/>
                <w:color w:val="000000"/>
                <w:spacing w:val="4"/>
                <w:kern w:val="0"/>
                <w:sz w:val="28"/>
                <w:szCs w:val="28"/>
                <w:u w:val="single"/>
                <w:lang w:val="en-US" w:eastAsia="zh-CN"/>
              </w:rPr>
              <w:t xml:space="preserve">                </w:t>
            </w:r>
            <w:r>
              <w:rPr>
                <w:rFonts w:hint="eastAsia" w:ascii="方正仿宋_GB2312" w:hAnsi="方正仿宋_GB2312" w:eastAsia="方正仿宋_GB2312" w:cs="方正仿宋_GB2312"/>
                <w:snapToGrid w:val="0"/>
                <w:color w:val="000000"/>
                <w:spacing w:val="4"/>
                <w:kern w:val="0"/>
                <w:sz w:val="28"/>
                <w:szCs w:val="28"/>
                <w:lang w:val="en-US" w:eastAsia="zh-CN"/>
              </w:rPr>
              <w:t xml:space="preserve"> </w:t>
            </w:r>
          </w:p>
        </w:tc>
      </w:tr>
      <w:tr w14:paraId="5FE99D0B">
        <w:tblPrEx>
          <w:tblCellMar>
            <w:top w:w="0" w:type="dxa"/>
            <w:left w:w="108" w:type="dxa"/>
            <w:bottom w:w="0" w:type="dxa"/>
            <w:right w:w="108" w:type="dxa"/>
          </w:tblCellMar>
        </w:tblPrEx>
        <w:trPr>
          <w:trHeight w:val="610"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3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pacing w:val="7"/>
                <w:sz w:val="28"/>
                <w:szCs w:val="28"/>
                <w:lang w:val="en-US" w:eastAsia="zh-CN"/>
              </w:rPr>
              <w:t>可投入时间</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F9B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方正仿宋_GB2312" w:hAnsi="方正仿宋_GB2312" w:eastAsia="方正仿宋_GB2312" w:cs="方正仿宋_GB2312"/>
                <w:snapToGrid w:val="0"/>
                <w:color w:val="000000"/>
                <w:spacing w:val="4"/>
                <w:kern w:val="0"/>
                <w:sz w:val="28"/>
                <w:szCs w:val="28"/>
                <w:lang w:val="en-US"/>
              </w:rPr>
            </w:pPr>
            <w:r>
              <w:rPr>
                <w:rFonts w:hint="eastAsia" w:ascii="方正仿宋_GB2312" w:hAnsi="方正仿宋_GB2312" w:eastAsia="方正仿宋_GB2312" w:cs="方正仿宋_GB2312"/>
                <w:spacing w:val="8"/>
                <w:sz w:val="28"/>
                <w:szCs w:val="28"/>
                <w:lang w:val="en-US" w:eastAsia="zh-CN"/>
              </w:rPr>
              <w:t>□充足 □可部分参与 □少量参与</w:t>
            </w:r>
          </w:p>
        </w:tc>
      </w:tr>
      <w:tr w14:paraId="0E167E74">
        <w:tblPrEx>
          <w:tblCellMar>
            <w:top w:w="0" w:type="dxa"/>
            <w:left w:w="108" w:type="dxa"/>
            <w:bottom w:w="0" w:type="dxa"/>
            <w:right w:w="108" w:type="dxa"/>
          </w:tblCellMar>
        </w:tblPrEx>
        <w:trPr>
          <w:trHeight w:val="856"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861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pacing w:val="7"/>
                <w:sz w:val="28"/>
                <w:szCs w:val="28"/>
                <w:lang w:val="en-US" w:eastAsia="zh-CN"/>
              </w:rPr>
              <w:t>期望的合作模式</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BD2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napToGrid w:val="0"/>
                <w:color w:val="000000"/>
                <w:spacing w:val="4"/>
                <w:kern w:val="0"/>
                <w:sz w:val="28"/>
                <w:szCs w:val="28"/>
              </w:rPr>
              <w:t xml:space="preserve">□项目顾问 </w:t>
            </w:r>
            <w:r>
              <w:rPr>
                <w:rFonts w:hint="eastAsia" w:ascii="方正仿宋_GB2312" w:hAnsi="方正仿宋_GB2312" w:eastAsia="方正仿宋_GB2312" w:cs="方正仿宋_GB2312"/>
                <w:snapToGrid w:val="0"/>
                <w:color w:val="000000"/>
                <w:spacing w:val="4"/>
                <w:kern w:val="0"/>
                <w:sz w:val="28"/>
                <w:szCs w:val="28"/>
                <w:lang w:val="en-US" w:eastAsia="zh-CN"/>
              </w:rPr>
              <w:t xml:space="preserve">  </w:t>
            </w:r>
            <w:r>
              <w:rPr>
                <w:rFonts w:hint="eastAsia" w:ascii="方正仿宋_GB2312" w:hAnsi="方正仿宋_GB2312" w:eastAsia="方正仿宋_GB2312" w:cs="方正仿宋_GB2312"/>
                <w:snapToGrid w:val="0"/>
                <w:color w:val="000000"/>
                <w:spacing w:val="4"/>
                <w:kern w:val="0"/>
                <w:sz w:val="28"/>
                <w:szCs w:val="28"/>
              </w:rPr>
              <w:t xml:space="preserve">□联合研发 </w:t>
            </w:r>
            <w:r>
              <w:rPr>
                <w:rFonts w:hint="eastAsia" w:ascii="方正仿宋_GB2312" w:hAnsi="方正仿宋_GB2312" w:eastAsia="方正仿宋_GB2312" w:cs="方正仿宋_GB2312"/>
                <w:snapToGrid w:val="0"/>
                <w:color w:val="000000"/>
                <w:spacing w:val="4"/>
                <w:kern w:val="0"/>
                <w:sz w:val="28"/>
                <w:szCs w:val="28"/>
                <w:lang w:val="en-US" w:eastAsia="zh-CN"/>
              </w:rPr>
              <w:t xml:space="preserve"> </w:t>
            </w:r>
            <w:r>
              <w:rPr>
                <w:rFonts w:hint="eastAsia" w:ascii="方正仿宋_GB2312" w:hAnsi="方正仿宋_GB2312" w:eastAsia="方正仿宋_GB2312" w:cs="方正仿宋_GB2312"/>
                <w:snapToGrid w:val="0"/>
                <w:color w:val="000000"/>
                <w:spacing w:val="4"/>
                <w:kern w:val="0"/>
                <w:sz w:val="28"/>
                <w:szCs w:val="28"/>
              </w:rPr>
              <w:t>□技术指导</w:t>
            </w:r>
          </w:p>
          <w:p w14:paraId="5E522B1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lang w:val="en-US"/>
              </w:rPr>
            </w:pPr>
            <w:r>
              <w:rPr>
                <w:rFonts w:hint="eastAsia" w:ascii="方正仿宋_GB2312" w:hAnsi="方正仿宋_GB2312" w:eastAsia="方正仿宋_GB2312" w:cs="方正仿宋_GB2312"/>
                <w:snapToGrid w:val="0"/>
                <w:color w:val="000000"/>
                <w:spacing w:val="4"/>
                <w:kern w:val="0"/>
                <w:sz w:val="28"/>
                <w:szCs w:val="28"/>
                <w:lang w:val="en-US" w:eastAsia="zh-CN"/>
              </w:rPr>
              <w:t>□其他（请说明）</w:t>
            </w:r>
            <w:r>
              <w:rPr>
                <w:rFonts w:hint="eastAsia" w:ascii="方正仿宋_GB2312" w:hAnsi="方正仿宋_GB2312" w:eastAsia="方正仿宋_GB2312" w:cs="方正仿宋_GB2312"/>
                <w:snapToGrid w:val="0"/>
                <w:color w:val="000000"/>
                <w:spacing w:val="4"/>
                <w:kern w:val="0"/>
                <w:sz w:val="28"/>
                <w:szCs w:val="28"/>
                <w:u w:val="single"/>
                <w:lang w:val="en-US" w:eastAsia="zh-CN"/>
              </w:rPr>
              <w:t xml:space="preserve">                  </w:t>
            </w:r>
            <w:r>
              <w:rPr>
                <w:rFonts w:hint="eastAsia" w:ascii="方正仿宋_GB2312" w:hAnsi="方正仿宋_GB2312" w:eastAsia="方正仿宋_GB2312" w:cs="方正仿宋_GB2312"/>
                <w:snapToGrid w:val="0"/>
                <w:color w:val="000000"/>
                <w:spacing w:val="4"/>
                <w:kern w:val="0"/>
                <w:sz w:val="28"/>
                <w:szCs w:val="28"/>
                <w:lang w:val="en-US" w:eastAsia="zh-CN"/>
              </w:rPr>
              <w:t xml:space="preserve"> </w:t>
            </w:r>
          </w:p>
        </w:tc>
      </w:tr>
      <w:tr w14:paraId="7090BB3D">
        <w:tblPrEx>
          <w:tblCellMar>
            <w:top w:w="0" w:type="dxa"/>
            <w:left w:w="108" w:type="dxa"/>
            <w:bottom w:w="0" w:type="dxa"/>
            <w:right w:w="108" w:type="dxa"/>
          </w:tblCellMar>
        </w:tblPrEx>
        <w:trPr>
          <w:trHeight w:val="856"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3A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合作地域偏好</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E3A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 xml:space="preserve">□不限      □仅限本地    □可接受线上全国合作 </w:t>
            </w:r>
          </w:p>
          <w:p w14:paraId="0B525E7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snapToGrid w:val="0"/>
                <w:color w:val="000000"/>
                <w:spacing w:val="4"/>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val="en-US" w:eastAsia="zh-CN"/>
              </w:rPr>
              <w:t>□可接受短期出差  □其他（请说明）</w:t>
            </w:r>
            <w:r>
              <w:rPr>
                <w:rFonts w:hint="eastAsia" w:ascii="方正仿宋_GB2312" w:hAnsi="方正仿宋_GB2312" w:eastAsia="方正仿宋_GB2312" w:cs="方正仿宋_GB2312"/>
                <w:snapToGrid w:val="0"/>
                <w:color w:val="000000"/>
                <w:spacing w:val="4"/>
                <w:kern w:val="0"/>
                <w:sz w:val="28"/>
                <w:szCs w:val="28"/>
                <w:u w:val="single"/>
                <w:lang w:val="en-US" w:eastAsia="zh-CN"/>
              </w:rPr>
              <w:t xml:space="preserve">            </w:t>
            </w:r>
          </w:p>
        </w:tc>
      </w:tr>
      <w:tr w14:paraId="1E6FE29C">
        <w:tblPrEx>
          <w:tblCellMar>
            <w:top w:w="0" w:type="dxa"/>
            <w:left w:w="108" w:type="dxa"/>
            <w:bottom w:w="0" w:type="dxa"/>
            <w:right w:w="108" w:type="dxa"/>
          </w:tblCellMar>
        </w:tblPrEx>
        <w:trPr>
          <w:trHeight w:val="556" w:hRule="atLeast"/>
        </w:trPr>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B761">
            <w:pPr>
              <w:widowControl/>
              <w:kinsoku w:val="0"/>
              <w:autoSpaceDE w:val="0"/>
              <w:autoSpaceDN w:val="0"/>
              <w:adjustRightInd w:val="0"/>
              <w:snapToGrid w:val="0"/>
              <w:spacing w:before="210" w:line="228" w:lineRule="auto"/>
              <w:jc w:val="center"/>
              <w:textAlignment w:val="baseline"/>
              <w:rPr>
                <w:rFonts w:hint="eastAsia" w:ascii="方正仿宋_GB2312" w:hAnsi="方正仿宋_GB2312" w:eastAsia="方正仿宋_GB2312" w:cs="方正仿宋_GB2312"/>
                <w:snapToGrid w:val="0"/>
                <w:color w:val="000000"/>
                <w:spacing w:val="4"/>
                <w:kern w:val="0"/>
                <w:sz w:val="28"/>
                <w:szCs w:val="28"/>
              </w:rPr>
            </w:pPr>
            <w:r>
              <w:rPr>
                <w:rFonts w:hint="eastAsia" w:ascii="方正仿宋_GB2312" w:hAnsi="方正仿宋_GB2312" w:eastAsia="方正仿宋_GB2312" w:cs="方正仿宋_GB2312"/>
                <w:snapToGrid w:val="0"/>
                <w:color w:val="000000"/>
                <w:spacing w:val="4"/>
                <w:kern w:val="0"/>
                <w:sz w:val="28"/>
                <w:szCs w:val="28"/>
                <w:lang w:val="en-US" w:eastAsia="zh-CN"/>
              </w:rPr>
              <w:t>联系人及</w:t>
            </w:r>
            <w:r>
              <w:rPr>
                <w:rFonts w:hint="eastAsia" w:ascii="方正仿宋_GB2312" w:hAnsi="方正仿宋_GB2312" w:eastAsia="方正仿宋_GB2312" w:cs="方正仿宋_GB2312"/>
                <w:snapToGrid w:val="0"/>
                <w:color w:val="000000"/>
                <w:spacing w:val="4"/>
                <w:kern w:val="0"/>
                <w:sz w:val="28"/>
                <w:szCs w:val="28"/>
              </w:rPr>
              <w:t>联系方式</w:t>
            </w:r>
          </w:p>
        </w:tc>
        <w:tc>
          <w:tcPr>
            <w:tcW w:w="3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9BB">
            <w:pPr>
              <w:pStyle w:val="6"/>
              <w:rPr>
                <w:rFonts w:hint="eastAsia"/>
              </w:rPr>
            </w:pPr>
          </w:p>
        </w:tc>
      </w:tr>
    </w:tbl>
    <w:p w14:paraId="023549FD">
      <w:pPr>
        <w:jc w:val="left"/>
        <w:rPr>
          <w:rFonts w:hint="default" w:ascii="仿宋" w:hAnsi="仿宋" w:eastAsia="仿宋" w:cs="仿宋"/>
          <w:sz w:val="24"/>
          <w:szCs w:val="32"/>
          <w:lang w:val="en-US" w:eastAsia="zh-CN"/>
        </w:rPr>
      </w:pPr>
    </w:p>
    <w:p w14:paraId="71C61D79">
      <w:pPr>
        <w:pStyle w:val="6"/>
      </w:pPr>
    </w:p>
    <w:p w14:paraId="7994BEC1"/>
    <w:p w14:paraId="291C9B7F">
      <w:pPr>
        <w:pStyle w:val="5"/>
      </w:pPr>
    </w:p>
    <w:p w14:paraId="3A9274B5">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方正小标宋简体" w:hAnsi="方正小标宋简体" w:eastAsia="方正小标宋简体" w:cs="方正小标宋简体"/>
          <w:sz w:val="36"/>
          <w:szCs w:val="36"/>
          <w:lang w:val="en-US" w:eastAsia="zh-CN"/>
        </w:rPr>
      </w:pPr>
    </w:p>
    <w:sectPr>
      <w:headerReference r:id="rId3" w:type="default"/>
      <w:pgSz w:w="11906" w:h="16838"/>
      <w:pgMar w:top="136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204FA-368B-4C30-901B-564AC6EFB7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2B91764-40C8-4427-8076-60DC7C837F88}"/>
  </w:font>
  <w:font w:name="方正公文小标宋">
    <w:panose1 w:val="02000500000000000000"/>
    <w:charset w:val="86"/>
    <w:family w:val="auto"/>
    <w:pitch w:val="default"/>
    <w:sig w:usb0="A00002BF" w:usb1="38CF7CFA" w:usb2="00000016" w:usb3="00000000" w:csb0="00040001" w:csb1="00000000"/>
    <w:embedRegular r:id="rId3" w:fontKey="{100683DB-27D5-43BF-9B41-981B7C69C4D7}"/>
  </w:font>
  <w:font w:name="方正仿宋_GB2312">
    <w:panose1 w:val="02000000000000000000"/>
    <w:charset w:val="86"/>
    <w:family w:val="auto"/>
    <w:pitch w:val="default"/>
    <w:sig w:usb0="A00002BF" w:usb1="184F6CFA" w:usb2="00000012" w:usb3="00000000" w:csb0="00040001" w:csb1="00000000"/>
    <w:embedRegular r:id="rId4" w:fontKey="{846547A7-9665-4202-AA67-7949B5F10682}"/>
  </w:font>
  <w:font w:name="方正楷体_GB2312">
    <w:panose1 w:val="02000000000000000000"/>
    <w:charset w:val="86"/>
    <w:family w:val="auto"/>
    <w:pitch w:val="default"/>
    <w:sig w:usb0="A00002BF" w:usb1="184F6CFA" w:usb2="00000012" w:usb3="00000000" w:csb0="00040001" w:csb1="00000000"/>
    <w:embedRegular r:id="rId5" w:fontKey="{D2382662-48E3-4265-978C-E8ADC55565DB}"/>
  </w:font>
  <w:font w:name="方正小标宋简体">
    <w:panose1 w:val="02010600010101010101"/>
    <w:charset w:val="86"/>
    <w:family w:val="auto"/>
    <w:pitch w:val="default"/>
    <w:sig w:usb0="00000001" w:usb1="080E0000" w:usb2="00000000" w:usb3="00000000" w:csb0="00040000" w:csb1="00000000"/>
    <w:embedRegular r:id="rId6" w:fontKey="{B9D62038-47F1-46B2-8AF7-1EBFD1584D46}"/>
  </w:font>
  <w:font w:name="Wingdings 2">
    <w:panose1 w:val="05020102010507070707"/>
    <w:charset w:val="00"/>
    <w:family w:val="auto"/>
    <w:pitch w:val="default"/>
    <w:sig w:usb0="00000000" w:usb1="00000000" w:usb2="00000000" w:usb3="00000000" w:csb0="80000000" w:csb1="00000000"/>
    <w:embedRegular r:id="rId7" w:fontKey="{B6B508E8-D6BC-4FA4-A190-5D40050905E5}"/>
  </w:font>
  <w:font w:name="仿宋">
    <w:panose1 w:val="02010609060101010101"/>
    <w:charset w:val="86"/>
    <w:family w:val="auto"/>
    <w:pitch w:val="default"/>
    <w:sig w:usb0="800002BF" w:usb1="38CF7CFA" w:usb2="00000016" w:usb3="00000000" w:csb0="00040001" w:csb1="00000000"/>
    <w:embedRegular r:id="rId8" w:fontKey="{89EE78F5-60DA-4E72-B144-EAEF479B4F9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24A9">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A1C69"/>
    <w:rsid w:val="1EBA1C69"/>
    <w:rsid w:val="2BB07638"/>
    <w:rsid w:val="47E92F0A"/>
    <w:rsid w:val="63E9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szCs w:val="22"/>
    </w:rPr>
  </w:style>
  <w:style w:type="paragraph" w:styleId="5">
    <w:name w:val="Body Text"/>
    <w:basedOn w:val="1"/>
    <w:next w:val="6"/>
    <w:qFormat/>
    <w:uiPriority w:val="0"/>
    <w:pPr>
      <w:spacing w:line="560" w:lineRule="exact"/>
      <w:ind w:firstLine="630" w:firstLineChars="200"/>
    </w:pPr>
    <w:rPr>
      <w:rFonts w:ascii="仿宋_GB2312" w:hAnsi="仿宋_GB2312" w:eastAsia="仿宋_GB2312" w:cs="Times New Roman"/>
      <w:spacing w:val="-6"/>
      <w:sz w:val="32"/>
    </w:rPr>
  </w:style>
  <w:style w:type="paragraph" w:styleId="6">
    <w:name w:val="toc 5"/>
    <w:basedOn w:val="1"/>
    <w:next w:val="1"/>
    <w:qFormat/>
    <w:uiPriority w:val="99"/>
    <w:pPr>
      <w:widowControl w:val="0"/>
      <w:spacing w:line="240" w:lineRule="atLeast"/>
      <w:ind w:left="1680" w:leftChars="800"/>
      <w:jc w:val="both"/>
    </w:pPr>
    <w:rPr>
      <w:rFonts w:ascii="Times New Roman" w:hAnsi="Times New Roman" w:eastAsia="仿宋_GB2312" w:cs="Times New Roman"/>
      <w:spacing w:val="-6"/>
      <w:kern w:val="2"/>
      <w:sz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2276</Words>
  <Characters>2360</Characters>
  <Lines>0</Lines>
  <Paragraphs>0</Paragraphs>
  <TotalTime>2</TotalTime>
  <ScaleCrop>false</ScaleCrop>
  <LinksUpToDate>false</LinksUpToDate>
  <CharactersWithSpaces>2712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2026-06-11T08:44:00Z</dcterms:created>
  <dc:creator>邹霞</dc:creator>
  <cp:lastModifiedBy>朱妍妮</cp:lastModifiedBy>
  <dcterms:modified xsi:type="dcterms:W3CDTF">2026-07-09T00:53:02Z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0B4C0ED86ED049EEAD2310EDD9E9ACF3_11</vt:lpwstr>
  </property>
  <property fmtid="{D5CDD505-2E9C-101B-9397-08002B2CF9AE}" pid="4" name="KSOTemplateDocerSaveRecord">
    <vt:lpwstr>eyJoZGlkIjoiM2M2MWJjZjM5NGU3MjgyOGJmYWMzZTRkYjAyNTJlZmUiLCJ1c2VySWQiOiIxNjE0MDU1NTU3In0=</vt:lpwstr>
  </property>
</Properties>
</file>